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86E" w:rsidRPr="00D53EF4" w:rsidRDefault="0068530A" w:rsidP="00D53EF4">
      <w:pPr>
        <w:widowControl/>
        <w:kinsoku w:val="0"/>
        <w:autoSpaceDE w:val="0"/>
        <w:autoSpaceDN w:val="0"/>
        <w:adjustRightInd w:val="0"/>
        <w:snapToGrid w:val="0"/>
        <w:spacing w:line="360" w:lineRule="auto"/>
        <w:jc w:val="center"/>
        <w:textAlignment w:val="baseline"/>
        <w:rPr>
          <w:rFonts w:asciiTheme="minorEastAsia" w:hAnsiTheme="minorEastAsia" w:cs="方正小标宋简体"/>
          <w:snapToGrid w:val="0"/>
          <w:color w:val="000000"/>
          <w:kern w:val="0"/>
          <w:sz w:val="24"/>
        </w:rPr>
      </w:pPr>
      <w:r w:rsidRPr="00D53EF4">
        <w:rPr>
          <w:rFonts w:asciiTheme="minorEastAsia" w:hAnsiTheme="minorEastAsia" w:cs="方正小标宋简体" w:hint="eastAsia"/>
          <w:snapToGrid w:val="0"/>
          <w:color w:val="000000"/>
          <w:kern w:val="0"/>
          <w:sz w:val="24"/>
        </w:rPr>
        <w:t>第一章  询价公告</w:t>
      </w:r>
    </w:p>
    <w:p w:rsidR="0044486E" w:rsidRPr="00D53EF4" w:rsidRDefault="0044486E" w:rsidP="00D53EF4">
      <w:pPr>
        <w:widowControl/>
        <w:kinsoku w:val="0"/>
        <w:autoSpaceDE w:val="0"/>
        <w:autoSpaceDN w:val="0"/>
        <w:adjustRightInd w:val="0"/>
        <w:snapToGrid w:val="0"/>
        <w:spacing w:line="360" w:lineRule="auto"/>
        <w:jc w:val="center"/>
        <w:textAlignment w:val="baseline"/>
        <w:rPr>
          <w:rFonts w:asciiTheme="minorEastAsia" w:hAnsiTheme="minorEastAsia" w:cs="方正小标宋简体"/>
          <w:snapToGrid w:val="0"/>
          <w:color w:val="000000"/>
          <w:kern w:val="0"/>
          <w:sz w:val="24"/>
        </w:rPr>
      </w:pPr>
    </w:p>
    <w:p w:rsidR="0044486E" w:rsidRPr="00D53EF4" w:rsidRDefault="0068530A" w:rsidP="00D53EF4">
      <w:pPr>
        <w:widowControl/>
        <w:kinsoku w:val="0"/>
        <w:autoSpaceDE w:val="0"/>
        <w:autoSpaceDN w:val="0"/>
        <w:adjustRightInd w:val="0"/>
        <w:snapToGrid w:val="0"/>
        <w:spacing w:line="360" w:lineRule="auto"/>
        <w:ind w:firstLineChars="200" w:firstLine="482"/>
        <w:jc w:val="left"/>
        <w:textAlignment w:val="baseline"/>
        <w:rPr>
          <w:rFonts w:asciiTheme="minorEastAsia" w:hAnsiTheme="minorEastAsia" w:cs="黑体"/>
          <w:b/>
          <w:bCs/>
          <w:snapToGrid w:val="0"/>
          <w:color w:val="000000"/>
          <w:kern w:val="0"/>
          <w:sz w:val="24"/>
        </w:rPr>
      </w:pPr>
      <w:r w:rsidRPr="00D53EF4">
        <w:rPr>
          <w:rFonts w:asciiTheme="minorEastAsia" w:hAnsiTheme="minorEastAsia" w:cs="黑体" w:hint="eastAsia"/>
          <w:b/>
          <w:bCs/>
          <w:snapToGrid w:val="0"/>
          <w:color w:val="000000"/>
          <w:kern w:val="0"/>
          <w:sz w:val="24"/>
        </w:rPr>
        <w:t>一、项目基本信息</w:t>
      </w:r>
    </w:p>
    <w:p w:rsidR="0044486E" w:rsidRPr="00D53EF4" w:rsidRDefault="0068530A" w:rsidP="00D53EF4">
      <w:pPr>
        <w:keepNext/>
        <w:kinsoku w:val="0"/>
        <w:autoSpaceDE w:val="0"/>
        <w:autoSpaceDN w:val="0"/>
        <w:adjustRightInd w:val="0"/>
        <w:snapToGrid w:val="0"/>
        <w:spacing w:line="360" w:lineRule="auto"/>
        <w:ind w:firstLineChars="200" w:firstLine="482"/>
        <w:jc w:val="left"/>
        <w:textAlignment w:val="baseline"/>
        <w:rPr>
          <w:rFonts w:asciiTheme="minorEastAsia" w:hAnsiTheme="minorEastAsia" w:cs="仿宋_GB2312"/>
          <w:snapToGrid w:val="0"/>
          <w:color w:val="000000"/>
          <w:kern w:val="0"/>
          <w:sz w:val="24"/>
        </w:rPr>
      </w:pPr>
      <w:r w:rsidRPr="00D53EF4">
        <w:rPr>
          <w:rFonts w:asciiTheme="minorEastAsia" w:hAnsiTheme="minorEastAsia" w:cs="仿宋_GB2312" w:hint="eastAsia"/>
          <w:b/>
          <w:bCs/>
          <w:snapToGrid w:val="0"/>
          <w:color w:val="000000"/>
          <w:kern w:val="0"/>
          <w:sz w:val="24"/>
        </w:rPr>
        <w:t>1.项目名称：</w:t>
      </w:r>
      <w:r w:rsidRPr="00D53EF4">
        <w:rPr>
          <w:rFonts w:asciiTheme="minorEastAsia" w:hAnsiTheme="minorEastAsia" w:cs="仿宋_GB2312" w:hint="eastAsia"/>
          <w:snapToGrid w:val="0"/>
          <w:color w:val="000000"/>
          <w:kern w:val="0"/>
          <w:sz w:val="24"/>
        </w:rPr>
        <w:t>安徽寿县联合村镇银行新大楼厨房设备采购及安装项目。</w:t>
      </w:r>
    </w:p>
    <w:p w:rsidR="0044486E" w:rsidRPr="00D53EF4" w:rsidRDefault="0068530A" w:rsidP="00D53EF4">
      <w:pPr>
        <w:keepNext/>
        <w:kinsoku w:val="0"/>
        <w:autoSpaceDE w:val="0"/>
        <w:autoSpaceDN w:val="0"/>
        <w:adjustRightInd w:val="0"/>
        <w:snapToGrid w:val="0"/>
        <w:spacing w:line="360" w:lineRule="auto"/>
        <w:ind w:firstLineChars="200" w:firstLine="482"/>
        <w:jc w:val="left"/>
        <w:textAlignment w:val="baseline"/>
        <w:rPr>
          <w:rFonts w:asciiTheme="minorEastAsia" w:hAnsiTheme="minorEastAsia" w:cs="仿宋_GB2312"/>
          <w:snapToGrid w:val="0"/>
          <w:color w:val="000000"/>
          <w:kern w:val="0"/>
          <w:sz w:val="24"/>
        </w:rPr>
      </w:pPr>
      <w:r w:rsidRPr="00D53EF4">
        <w:rPr>
          <w:rFonts w:asciiTheme="minorEastAsia" w:hAnsiTheme="minorEastAsia" w:cs="仿宋_GB2312" w:hint="eastAsia"/>
          <w:b/>
          <w:bCs/>
          <w:snapToGrid w:val="0"/>
          <w:color w:val="000000"/>
          <w:kern w:val="0"/>
          <w:sz w:val="24"/>
        </w:rPr>
        <w:t>2.采购方式：</w:t>
      </w:r>
      <w:r w:rsidRPr="00D53EF4">
        <w:rPr>
          <w:rFonts w:asciiTheme="minorEastAsia" w:hAnsiTheme="minorEastAsia" w:cs="仿宋_GB2312" w:hint="eastAsia"/>
          <w:snapToGrid w:val="0"/>
          <w:color w:val="000000"/>
          <w:kern w:val="0"/>
          <w:sz w:val="24"/>
        </w:rPr>
        <w:t>询价采购</w:t>
      </w:r>
    </w:p>
    <w:p w:rsidR="0044486E" w:rsidRPr="00D53EF4" w:rsidRDefault="0068530A" w:rsidP="00D53EF4">
      <w:pPr>
        <w:keepNext/>
        <w:kinsoku w:val="0"/>
        <w:autoSpaceDE w:val="0"/>
        <w:autoSpaceDN w:val="0"/>
        <w:adjustRightInd w:val="0"/>
        <w:snapToGrid w:val="0"/>
        <w:spacing w:line="360" w:lineRule="auto"/>
        <w:ind w:firstLineChars="200" w:firstLine="482"/>
        <w:jc w:val="left"/>
        <w:textAlignment w:val="baseline"/>
        <w:rPr>
          <w:rFonts w:asciiTheme="minorEastAsia" w:hAnsiTheme="minorEastAsia" w:cs="仿宋_GB2312"/>
          <w:snapToGrid w:val="0"/>
          <w:color w:val="000000"/>
          <w:kern w:val="0"/>
          <w:sz w:val="24"/>
        </w:rPr>
      </w:pPr>
      <w:r w:rsidRPr="00D53EF4">
        <w:rPr>
          <w:rFonts w:asciiTheme="minorEastAsia" w:hAnsiTheme="minorEastAsia" w:cs="仿宋_GB2312" w:hint="eastAsia"/>
          <w:b/>
          <w:bCs/>
          <w:snapToGrid w:val="0"/>
          <w:color w:val="000000"/>
          <w:kern w:val="0"/>
          <w:sz w:val="24"/>
        </w:rPr>
        <w:t>3.采购单位：</w:t>
      </w:r>
      <w:r w:rsidRPr="00D53EF4">
        <w:rPr>
          <w:rFonts w:asciiTheme="minorEastAsia" w:hAnsiTheme="minorEastAsia" w:cs="仿宋_GB2312" w:hint="eastAsia"/>
          <w:snapToGrid w:val="0"/>
          <w:color w:val="000000"/>
          <w:kern w:val="0"/>
          <w:sz w:val="24"/>
        </w:rPr>
        <w:t>安徽寿县联合村镇银行股份有限公司</w:t>
      </w:r>
    </w:p>
    <w:p w:rsidR="0044486E" w:rsidRPr="00D53EF4" w:rsidRDefault="0068530A" w:rsidP="00D53EF4">
      <w:pPr>
        <w:keepNext/>
        <w:kinsoku w:val="0"/>
        <w:autoSpaceDE w:val="0"/>
        <w:autoSpaceDN w:val="0"/>
        <w:adjustRightInd w:val="0"/>
        <w:snapToGrid w:val="0"/>
        <w:spacing w:line="360" w:lineRule="auto"/>
        <w:ind w:firstLineChars="200" w:firstLine="482"/>
        <w:jc w:val="left"/>
        <w:textAlignment w:val="baseline"/>
        <w:rPr>
          <w:rFonts w:asciiTheme="minorEastAsia" w:hAnsiTheme="minorEastAsia" w:cs="仿宋_GB2312"/>
          <w:snapToGrid w:val="0"/>
          <w:color w:val="000000"/>
          <w:kern w:val="0"/>
          <w:sz w:val="24"/>
        </w:rPr>
      </w:pPr>
      <w:r w:rsidRPr="00D53EF4">
        <w:rPr>
          <w:rFonts w:asciiTheme="minorEastAsia" w:hAnsiTheme="minorEastAsia" w:cs="仿宋_GB2312" w:hint="eastAsia"/>
          <w:b/>
          <w:bCs/>
          <w:snapToGrid w:val="0"/>
          <w:color w:val="000000"/>
          <w:kern w:val="0"/>
          <w:sz w:val="24"/>
        </w:rPr>
        <w:t>4.项目地点：</w:t>
      </w:r>
      <w:r w:rsidRPr="00D53EF4">
        <w:rPr>
          <w:rFonts w:asciiTheme="minorEastAsia" w:hAnsiTheme="minorEastAsia" w:cs="仿宋_GB2312" w:hint="eastAsia"/>
          <w:snapToGrid w:val="0"/>
          <w:color w:val="000000"/>
          <w:kern w:val="0"/>
          <w:sz w:val="24"/>
        </w:rPr>
        <w:t>寿县联合村镇银行新大楼指定区域</w:t>
      </w:r>
    </w:p>
    <w:p w:rsidR="0044486E" w:rsidRPr="00D53EF4" w:rsidRDefault="0068530A" w:rsidP="00D53EF4">
      <w:pPr>
        <w:keepNext/>
        <w:kinsoku w:val="0"/>
        <w:autoSpaceDE w:val="0"/>
        <w:autoSpaceDN w:val="0"/>
        <w:adjustRightInd w:val="0"/>
        <w:snapToGrid w:val="0"/>
        <w:spacing w:line="360" w:lineRule="auto"/>
        <w:ind w:firstLineChars="200" w:firstLine="482"/>
        <w:jc w:val="left"/>
        <w:textAlignment w:val="baseline"/>
        <w:rPr>
          <w:rFonts w:asciiTheme="minorEastAsia" w:hAnsiTheme="minorEastAsia" w:cs="仿宋_GB2312"/>
          <w:snapToGrid w:val="0"/>
          <w:color w:val="000000"/>
          <w:kern w:val="0"/>
          <w:sz w:val="24"/>
        </w:rPr>
      </w:pPr>
      <w:r w:rsidRPr="00D53EF4">
        <w:rPr>
          <w:rFonts w:asciiTheme="minorEastAsia" w:hAnsiTheme="minorEastAsia" w:cs="仿宋_GB2312" w:hint="eastAsia"/>
          <w:b/>
          <w:bCs/>
          <w:snapToGrid w:val="0"/>
          <w:color w:val="000000"/>
          <w:kern w:val="0"/>
          <w:sz w:val="24"/>
        </w:rPr>
        <w:t>5.资金来源：</w:t>
      </w:r>
      <w:r w:rsidRPr="00D53EF4">
        <w:rPr>
          <w:rFonts w:asciiTheme="minorEastAsia" w:hAnsiTheme="minorEastAsia" w:cs="仿宋_GB2312" w:hint="eastAsia"/>
          <w:snapToGrid w:val="0"/>
          <w:color w:val="000000"/>
          <w:kern w:val="0"/>
          <w:sz w:val="24"/>
        </w:rPr>
        <w:t>自筹资金，资金已落实</w:t>
      </w:r>
    </w:p>
    <w:p w:rsidR="0044486E" w:rsidRPr="00D53EF4" w:rsidRDefault="0068530A" w:rsidP="00D53EF4">
      <w:pPr>
        <w:keepNext/>
        <w:kinsoku w:val="0"/>
        <w:autoSpaceDE w:val="0"/>
        <w:autoSpaceDN w:val="0"/>
        <w:adjustRightInd w:val="0"/>
        <w:snapToGrid w:val="0"/>
        <w:spacing w:line="360" w:lineRule="auto"/>
        <w:ind w:firstLineChars="200" w:firstLine="482"/>
        <w:jc w:val="left"/>
        <w:textAlignment w:val="baseline"/>
        <w:rPr>
          <w:rFonts w:asciiTheme="minorEastAsia" w:hAnsiTheme="minorEastAsia" w:cs="仿宋_GB2312"/>
          <w:snapToGrid w:val="0"/>
          <w:color w:val="000000"/>
          <w:kern w:val="0"/>
          <w:sz w:val="24"/>
        </w:rPr>
      </w:pPr>
      <w:r w:rsidRPr="00D53EF4">
        <w:rPr>
          <w:rFonts w:asciiTheme="minorEastAsia" w:hAnsiTheme="minorEastAsia" w:cs="仿宋_GB2312" w:hint="eastAsia"/>
          <w:b/>
          <w:bCs/>
          <w:snapToGrid w:val="0"/>
          <w:color w:val="000000"/>
          <w:kern w:val="0"/>
          <w:sz w:val="24"/>
        </w:rPr>
        <w:t>6.项目概况：</w:t>
      </w:r>
      <w:r w:rsidRPr="00D53EF4">
        <w:rPr>
          <w:rFonts w:asciiTheme="minorEastAsia" w:hAnsiTheme="minorEastAsia" w:cs="仿宋_GB2312" w:hint="eastAsia"/>
          <w:snapToGrid w:val="0"/>
          <w:color w:val="000000"/>
          <w:kern w:val="0"/>
          <w:sz w:val="24"/>
        </w:rPr>
        <w:t>为完善我行食堂配套设施，保障员工餐饮安全、规范、高效运营，现对厨房所需烹饪、制冷、清洗、消毒、储物、排烟等全套设备进行采购、运输、安装、调试及售后维保服务，要求设备符合食品安全、消防环保及行业规范，满足银行日常就餐运营需求。</w:t>
      </w:r>
    </w:p>
    <w:p w:rsidR="0044486E" w:rsidRPr="00D53EF4" w:rsidRDefault="0068530A" w:rsidP="00D53EF4">
      <w:pPr>
        <w:keepNext/>
        <w:kinsoku w:val="0"/>
        <w:autoSpaceDE w:val="0"/>
        <w:autoSpaceDN w:val="0"/>
        <w:adjustRightInd w:val="0"/>
        <w:snapToGrid w:val="0"/>
        <w:spacing w:line="360" w:lineRule="auto"/>
        <w:ind w:firstLineChars="200" w:firstLine="482"/>
        <w:jc w:val="left"/>
        <w:textAlignment w:val="baseline"/>
        <w:rPr>
          <w:rFonts w:asciiTheme="minorEastAsia" w:hAnsiTheme="minorEastAsia" w:cs="仿宋_GB2312"/>
          <w:snapToGrid w:val="0"/>
          <w:color w:val="000000"/>
          <w:kern w:val="0"/>
          <w:sz w:val="24"/>
        </w:rPr>
      </w:pPr>
      <w:r w:rsidRPr="00D53EF4">
        <w:rPr>
          <w:rFonts w:asciiTheme="minorEastAsia" w:hAnsiTheme="minorEastAsia" w:cs="仿宋_GB2312" w:hint="eastAsia"/>
          <w:b/>
          <w:bCs/>
          <w:snapToGrid w:val="0"/>
          <w:color w:val="000000"/>
          <w:kern w:val="0"/>
          <w:sz w:val="24"/>
        </w:rPr>
        <w:t>7.供货及完工周期：</w:t>
      </w:r>
      <w:r w:rsidRPr="00D53EF4">
        <w:rPr>
          <w:rFonts w:asciiTheme="minorEastAsia" w:hAnsiTheme="minorEastAsia" w:cs="仿宋_GB2312" w:hint="eastAsia"/>
          <w:snapToGrid w:val="0"/>
          <w:color w:val="000000"/>
          <w:kern w:val="0"/>
          <w:sz w:val="24"/>
        </w:rPr>
        <w:t>合同签订后20个工作日内完成全部设备供货、安装、调试、验收交付，确保正常投入使用。</w:t>
      </w:r>
    </w:p>
    <w:p w:rsidR="0044486E" w:rsidRPr="00D53EF4" w:rsidRDefault="0068530A" w:rsidP="00D53EF4">
      <w:pPr>
        <w:keepNext/>
        <w:kinsoku w:val="0"/>
        <w:autoSpaceDE w:val="0"/>
        <w:autoSpaceDN w:val="0"/>
        <w:adjustRightInd w:val="0"/>
        <w:snapToGrid w:val="0"/>
        <w:spacing w:line="360" w:lineRule="auto"/>
        <w:ind w:firstLineChars="200" w:firstLine="482"/>
        <w:jc w:val="left"/>
        <w:textAlignment w:val="baseline"/>
        <w:rPr>
          <w:rFonts w:asciiTheme="minorEastAsia" w:hAnsiTheme="minorEastAsia" w:cs="仿宋_GB2312"/>
          <w:snapToGrid w:val="0"/>
          <w:color w:val="000000"/>
          <w:kern w:val="0"/>
          <w:sz w:val="24"/>
        </w:rPr>
      </w:pPr>
      <w:r w:rsidRPr="00D53EF4">
        <w:rPr>
          <w:rFonts w:asciiTheme="minorEastAsia" w:hAnsiTheme="minorEastAsia" w:cs="仿宋_GB2312" w:hint="eastAsia"/>
          <w:b/>
          <w:bCs/>
          <w:snapToGrid w:val="0"/>
          <w:color w:val="000000"/>
          <w:kern w:val="0"/>
          <w:sz w:val="24"/>
        </w:rPr>
        <w:t>8.最高限价：</w:t>
      </w:r>
      <w:r w:rsidRPr="00D53EF4">
        <w:rPr>
          <w:rFonts w:asciiTheme="minorEastAsia" w:hAnsiTheme="minorEastAsia" w:cs="仿宋_GB2312" w:hint="eastAsia"/>
          <w:snapToGrid w:val="0"/>
          <w:color w:val="000000"/>
          <w:kern w:val="0"/>
          <w:sz w:val="24"/>
        </w:rPr>
        <w:t>本项目设置总预算最高限价</w:t>
      </w:r>
      <w:r w:rsidR="00051DF3">
        <w:rPr>
          <w:rFonts w:asciiTheme="minorEastAsia" w:hAnsiTheme="minorEastAsia" w:cs="仿宋_GB2312" w:hint="eastAsia"/>
          <w:snapToGrid w:val="0"/>
          <w:color w:val="000000"/>
          <w:kern w:val="0"/>
          <w:sz w:val="24"/>
        </w:rPr>
        <w:t>7万元</w:t>
      </w:r>
      <w:r w:rsidRPr="00D53EF4">
        <w:rPr>
          <w:rFonts w:asciiTheme="minorEastAsia" w:hAnsiTheme="minorEastAsia" w:cs="仿宋_GB2312" w:hint="eastAsia"/>
          <w:snapToGrid w:val="0"/>
          <w:color w:val="000000"/>
          <w:kern w:val="0"/>
          <w:sz w:val="24"/>
        </w:rPr>
        <w:t>，供应商总报价及各分项报价均不得超出限价，超出限价的报价视为无效响应。</w:t>
      </w:r>
    </w:p>
    <w:p w:rsidR="0044486E" w:rsidRPr="00D53EF4" w:rsidRDefault="0068530A" w:rsidP="00D53EF4">
      <w:pPr>
        <w:widowControl/>
        <w:kinsoku w:val="0"/>
        <w:autoSpaceDE w:val="0"/>
        <w:autoSpaceDN w:val="0"/>
        <w:adjustRightInd w:val="0"/>
        <w:snapToGrid w:val="0"/>
        <w:spacing w:line="360" w:lineRule="auto"/>
        <w:ind w:firstLineChars="200" w:firstLine="482"/>
        <w:jc w:val="left"/>
        <w:textAlignment w:val="baseline"/>
        <w:rPr>
          <w:rFonts w:asciiTheme="minorEastAsia" w:hAnsiTheme="minorEastAsia" w:cs="黑体"/>
          <w:b/>
          <w:bCs/>
          <w:snapToGrid w:val="0"/>
          <w:color w:val="000000"/>
          <w:kern w:val="0"/>
          <w:sz w:val="24"/>
        </w:rPr>
      </w:pPr>
      <w:r w:rsidRPr="00D53EF4">
        <w:rPr>
          <w:rFonts w:asciiTheme="minorEastAsia" w:hAnsiTheme="minorEastAsia" w:cs="黑体" w:hint="eastAsia"/>
          <w:b/>
          <w:bCs/>
          <w:snapToGrid w:val="0"/>
          <w:color w:val="000000"/>
          <w:kern w:val="0"/>
          <w:sz w:val="24"/>
        </w:rPr>
        <w:t>二、供应商资格要求</w:t>
      </w:r>
    </w:p>
    <w:p w:rsidR="0044486E" w:rsidRPr="00D53EF4" w:rsidRDefault="0068530A" w:rsidP="00D53EF4">
      <w:pPr>
        <w:widowControl/>
        <w:kinsoku w:val="0"/>
        <w:autoSpaceDE w:val="0"/>
        <w:autoSpaceDN w:val="0"/>
        <w:adjustRightInd w:val="0"/>
        <w:snapToGrid w:val="0"/>
        <w:spacing w:line="360" w:lineRule="auto"/>
        <w:ind w:firstLineChars="200" w:firstLine="480"/>
        <w:jc w:val="left"/>
        <w:textAlignment w:val="baseline"/>
        <w:rPr>
          <w:rFonts w:asciiTheme="minorEastAsia" w:hAnsiTheme="minorEastAsia" w:cs="仿宋_GB2312"/>
          <w:snapToGrid w:val="0"/>
          <w:color w:val="000000"/>
          <w:kern w:val="0"/>
          <w:sz w:val="24"/>
        </w:rPr>
      </w:pPr>
      <w:r w:rsidRPr="00D53EF4">
        <w:rPr>
          <w:rFonts w:asciiTheme="minorEastAsia" w:hAnsiTheme="minorEastAsia" w:cs="仿宋_GB2312" w:hint="eastAsia"/>
          <w:snapToGrid w:val="0"/>
          <w:color w:val="000000"/>
          <w:kern w:val="0"/>
          <w:sz w:val="24"/>
        </w:rPr>
        <w:t>1.供应商须为依法注册、具有独立法人资格的合法企业，具备有效的营业执照，经营范围包含厨房设备销售、生产或安装相关内容，能够独立承担民事责任。</w:t>
      </w:r>
    </w:p>
    <w:p w:rsidR="0044486E" w:rsidRPr="00D53EF4" w:rsidRDefault="0068530A" w:rsidP="00D53EF4">
      <w:pPr>
        <w:widowControl/>
        <w:kinsoku w:val="0"/>
        <w:autoSpaceDE w:val="0"/>
        <w:autoSpaceDN w:val="0"/>
        <w:adjustRightInd w:val="0"/>
        <w:snapToGrid w:val="0"/>
        <w:spacing w:line="360" w:lineRule="auto"/>
        <w:ind w:firstLineChars="200" w:firstLine="480"/>
        <w:jc w:val="left"/>
        <w:textAlignment w:val="baseline"/>
        <w:rPr>
          <w:rFonts w:asciiTheme="minorEastAsia" w:hAnsiTheme="minorEastAsia" w:cs="仿宋_GB2312"/>
          <w:snapToGrid w:val="0"/>
          <w:color w:val="000000"/>
          <w:kern w:val="0"/>
          <w:sz w:val="24"/>
        </w:rPr>
      </w:pPr>
      <w:r w:rsidRPr="00D53EF4">
        <w:rPr>
          <w:rFonts w:asciiTheme="minorEastAsia" w:hAnsiTheme="minorEastAsia" w:cs="仿宋_GB2312" w:hint="eastAsia"/>
          <w:snapToGrid w:val="0"/>
          <w:color w:val="000000"/>
          <w:kern w:val="0"/>
          <w:sz w:val="24"/>
        </w:rPr>
        <w:t>2.具备完善的供货、安装及售后服务能力，拥有固定的经营场所和专业施工、维保团队，无重大质量纠纷、安全事故及不良信用记录。</w:t>
      </w:r>
    </w:p>
    <w:p w:rsidR="0044486E" w:rsidRPr="00D53EF4" w:rsidRDefault="0068530A" w:rsidP="00D53EF4">
      <w:pPr>
        <w:widowControl/>
        <w:kinsoku w:val="0"/>
        <w:autoSpaceDE w:val="0"/>
        <w:autoSpaceDN w:val="0"/>
        <w:adjustRightInd w:val="0"/>
        <w:snapToGrid w:val="0"/>
        <w:spacing w:line="360" w:lineRule="auto"/>
        <w:ind w:firstLineChars="200" w:firstLine="480"/>
        <w:jc w:val="left"/>
        <w:textAlignment w:val="baseline"/>
        <w:rPr>
          <w:rFonts w:asciiTheme="minorEastAsia" w:hAnsiTheme="minorEastAsia" w:cs="仿宋_GB2312"/>
          <w:snapToGrid w:val="0"/>
          <w:color w:val="000000"/>
          <w:kern w:val="0"/>
          <w:sz w:val="24"/>
        </w:rPr>
      </w:pPr>
      <w:r w:rsidRPr="00D53EF4">
        <w:rPr>
          <w:rFonts w:asciiTheme="minorEastAsia" w:hAnsiTheme="minorEastAsia" w:cs="仿宋_GB2312" w:hint="eastAsia"/>
          <w:snapToGrid w:val="0"/>
          <w:color w:val="000000"/>
          <w:kern w:val="0"/>
          <w:sz w:val="24"/>
        </w:rPr>
        <w:t>3.所投设备符合国家食品安全标准、环保标准、消防规范及行业技术标准，具备相关产品合格证书、检测报告等资质材料。</w:t>
      </w:r>
    </w:p>
    <w:p w:rsidR="0044486E" w:rsidRPr="00D53EF4" w:rsidRDefault="0068530A" w:rsidP="00D53EF4">
      <w:pPr>
        <w:keepNext/>
        <w:kinsoku w:val="0"/>
        <w:autoSpaceDE w:val="0"/>
        <w:autoSpaceDN w:val="0"/>
        <w:adjustRightInd w:val="0"/>
        <w:snapToGrid w:val="0"/>
        <w:spacing w:line="360" w:lineRule="auto"/>
        <w:ind w:firstLineChars="200" w:firstLine="480"/>
        <w:jc w:val="left"/>
        <w:textAlignment w:val="baseline"/>
        <w:rPr>
          <w:rFonts w:asciiTheme="minorEastAsia" w:hAnsiTheme="minorEastAsia" w:cs="仿宋_GB2312"/>
          <w:snapToGrid w:val="0"/>
          <w:color w:val="000000"/>
          <w:kern w:val="0"/>
          <w:sz w:val="24"/>
        </w:rPr>
      </w:pPr>
      <w:r w:rsidRPr="00D53EF4">
        <w:rPr>
          <w:rFonts w:asciiTheme="minorEastAsia" w:hAnsiTheme="minorEastAsia" w:cs="仿宋_GB2312" w:hint="eastAsia"/>
          <w:snapToGrid w:val="0"/>
          <w:color w:val="000000"/>
          <w:kern w:val="0"/>
          <w:sz w:val="24"/>
        </w:rPr>
        <w:t>4.本项目不接受联合体报价，不允许分包、转包。</w:t>
      </w:r>
    </w:p>
    <w:p w:rsidR="0044486E" w:rsidRPr="00D53EF4" w:rsidRDefault="0068530A" w:rsidP="00D53EF4">
      <w:pPr>
        <w:keepNext/>
        <w:kinsoku w:val="0"/>
        <w:autoSpaceDE w:val="0"/>
        <w:autoSpaceDN w:val="0"/>
        <w:adjustRightInd w:val="0"/>
        <w:snapToGrid w:val="0"/>
        <w:spacing w:line="360" w:lineRule="auto"/>
        <w:ind w:firstLineChars="200" w:firstLine="480"/>
        <w:jc w:val="left"/>
        <w:textAlignment w:val="baseline"/>
        <w:rPr>
          <w:rFonts w:asciiTheme="minorEastAsia" w:hAnsiTheme="minorEastAsia" w:cs="仿宋_GB2312"/>
          <w:snapToGrid w:val="0"/>
          <w:color w:val="000000"/>
          <w:kern w:val="0"/>
          <w:sz w:val="24"/>
        </w:rPr>
      </w:pPr>
      <w:r w:rsidRPr="00D53EF4">
        <w:rPr>
          <w:rFonts w:asciiTheme="minorEastAsia" w:hAnsiTheme="minorEastAsia" w:cs="仿宋_GB2312" w:hint="eastAsia"/>
          <w:snapToGrid w:val="0"/>
          <w:color w:val="000000"/>
          <w:kern w:val="0"/>
          <w:sz w:val="24"/>
        </w:rPr>
        <w:t>5.供应商需承诺遵守我行采购管理制度，诚信报价、合规履约。</w:t>
      </w:r>
    </w:p>
    <w:p w:rsidR="0044486E" w:rsidRPr="00D53EF4" w:rsidRDefault="0068530A" w:rsidP="00D53EF4">
      <w:pPr>
        <w:widowControl/>
        <w:kinsoku w:val="0"/>
        <w:autoSpaceDE w:val="0"/>
        <w:autoSpaceDN w:val="0"/>
        <w:adjustRightInd w:val="0"/>
        <w:snapToGrid w:val="0"/>
        <w:spacing w:line="360" w:lineRule="auto"/>
        <w:ind w:firstLineChars="200" w:firstLine="482"/>
        <w:jc w:val="left"/>
        <w:textAlignment w:val="baseline"/>
        <w:rPr>
          <w:rFonts w:asciiTheme="minorEastAsia" w:hAnsiTheme="minorEastAsia" w:cs="黑体"/>
          <w:b/>
          <w:bCs/>
          <w:snapToGrid w:val="0"/>
          <w:color w:val="000000"/>
          <w:kern w:val="0"/>
          <w:sz w:val="24"/>
        </w:rPr>
      </w:pPr>
      <w:r w:rsidRPr="00D53EF4">
        <w:rPr>
          <w:rFonts w:asciiTheme="minorEastAsia" w:hAnsiTheme="minorEastAsia" w:cs="黑体" w:hint="eastAsia"/>
          <w:b/>
          <w:bCs/>
          <w:snapToGrid w:val="0"/>
          <w:color w:val="000000"/>
          <w:kern w:val="0"/>
          <w:sz w:val="24"/>
        </w:rPr>
        <w:t>三、询价文件获取及响应文件提交</w:t>
      </w:r>
    </w:p>
    <w:p w:rsidR="0044486E" w:rsidRPr="00D53EF4" w:rsidRDefault="0068530A" w:rsidP="00D53EF4">
      <w:pPr>
        <w:keepNext/>
        <w:kinsoku w:val="0"/>
        <w:adjustRightInd w:val="0"/>
        <w:snapToGrid w:val="0"/>
        <w:spacing w:line="360" w:lineRule="auto"/>
        <w:ind w:firstLineChars="200" w:firstLine="480"/>
        <w:jc w:val="left"/>
        <w:textAlignment w:val="baseline"/>
        <w:rPr>
          <w:rFonts w:asciiTheme="minorEastAsia" w:hAnsiTheme="minorEastAsia" w:cs="仿宋_GB2312"/>
          <w:snapToGrid w:val="0"/>
          <w:color w:val="000000"/>
          <w:kern w:val="0"/>
          <w:sz w:val="24"/>
        </w:rPr>
      </w:pPr>
      <w:r w:rsidRPr="00D53EF4">
        <w:rPr>
          <w:rFonts w:asciiTheme="minorEastAsia" w:hAnsiTheme="minorEastAsia" w:cs="仿宋_GB2312" w:hint="eastAsia"/>
          <w:snapToGrid w:val="0"/>
          <w:color w:val="000000"/>
          <w:kern w:val="0"/>
          <w:sz w:val="24"/>
        </w:rPr>
        <w:lastRenderedPageBreak/>
        <w:t>1.文件获取方式：自行下载本全套询价文件，按要求编制响应文件。</w:t>
      </w:r>
    </w:p>
    <w:p w:rsidR="0044486E" w:rsidRPr="00D53EF4" w:rsidRDefault="0068530A" w:rsidP="00D53EF4">
      <w:pPr>
        <w:keepNext/>
        <w:kinsoku w:val="0"/>
        <w:adjustRightInd w:val="0"/>
        <w:snapToGrid w:val="0"/>
        <w:spacing w:line="360" w:lineRule="auto"/>
        <w:ind w:firstLineChars="200" w:firstLine="480"/>
        <w:jc w:val="left"/>
        <w:textAlignment w:val="baseline"/>
        <w:rPr>
          <w:rFonts w:asciiTheme="minorEastAsia" w:hAnsiTheme="minorEastAsia" w:cs="仿宋_GB2312"/>
          <w:snapToGrid w:val="0"/>
          <w:color w:val="000000"/>
          <w:kern w:val="0"/>
          <w:sz w:val="24"/>
        </w:rPr>
      </w:pPr>
      <w:r w:rsidRPr="00D53EF4">
        <w:rPr>
          <w:rFonts w:asciiTheme="minorEastAsia" w:hAnsiTheme="minorEastAsia" w:cs="仿宋_GB2312" w:hint="eastAsia"/>
          <w:snapToGrid w:val="0"/>
          <w:color w:val="000000"/>
          <w:kern w:val="0"/>
          <w:sz w:val="24"/>
        </w:rPr>
        <w:t>2.响应文件提交截止时间：2026年10月16日11时30分（逾期提交视为无效）</w:t>
      </w:r>
    </w:p>
    <w:p w:rsidR="0044486E" w:rsidRPr="00D53EF4" w:rsidRDefault="0068530A" w:rsidP="00D53EF4">
      <w:pPr>
        <w:keepNext/>
        <w:kinsoku w:val="0"/>
        <w:adjustRightInd w:val="0"/>
        <w:snapToGrid w:val="0"/>
        <w:spacing w:line="360" w:lineRule="auto"/>
        <w:ind w:firstLineChars="200" w:firstLine="480"/>
        <w:jc w:val="left"/>
        <w:textAlignment w:val="baseline"/>
        <w:rPr>
          <w:rFonts w:asciiTheme="minorEastAsia" w:hAnsiTheme="minorEastAsia" w:cs="仿宋_GB2312"/>
          <w:snapToGrid w:val="0"/>
          <w:color w:val="000000"/>
          <w:kern w:val="0"/>
          <w:sz w:val="24"/>
        </w:rPr>
      </w:pPr>
      <w:r w:rsidRPr="00D53EF4">
        <w:rPr>
          <w:rFonts w:asciiTheme="minorEastAsia" w:hAnsiTheme="minorEastAsia" w:cs="仿宋_GB2312" w:hint="eastAsia"/>
          <w:snapToGrid w:val="0"/>
          <w:color w:val="000000"/>
          <w:kern w:val="0"/>
          <w:sz w:val="24"/>
        </w:rPr>
        <w:t>3.提交方式：</w:t>
      </w:r>
      <w:r w:rsidRPr="00D53EF4">
        <w:rPr>
          <w:rFonts w:asciiTheme="minorEastAsia" w:hAnsiTheme="minorEastAsia" w:cs="仿宋_GB2312" w:hint="eastAsia"/>
          <w:b/>
          <w:bCs/>
          <w:snapToGrid w:val="0"/>
          <w:color w:val="000000"/>
          <w:kern w:val="0"/>
          <w:sz w:val="24"/>
        </w:rPr>
        <w:t>纸质响应文件（一式贰份，正本壹份、副</w:t>
      </w:r>
      <w:bookmarkStart w:id="0" w:name="_GoBack"/>
      <w:bookmarkEnd w:id="0"/>
      <w:r w:rsidRPr="00D53EF4">
        <w:rPr>
          <w:rFonts w:asciiTheme="minorEastAsia" w:hAnsiTheme="minorEastAsia" w:cs="仿宋_GB2312" w:hint="eastAsia"/>
          <w:b/>
          <w:bCs/>
          <w:snapToGrid w:val="0"/>
          <w:color w:val="000000"/>
          <w:kern w:val="0"/>
          <w:sz w:val="24"/>
        </w:rPr>
        <w:t>本壹份，密封盖章）现场或邮寄递交至寿县联合村镇银行四楼综合管理部，同时提交电子版报价资料。</w:t>
      </w:r>
    </w:p>
    <w:p w:rsidR="0044486E" w:rsidRPr="00D53EF4" w:rsidRDefault="0068530A" w:rsidP="00D53EF4">
      <w:pPr>
        <w:keepNext/>
        <w:kinsoku w:val="0"/>
        <w:adjustRightInd w:val="0"/>
        <w:snapToGrid w:val="0"/>
        <w:spacing w:line="360" w:lineRule="auto"/>
        <w:ind w:firstLineChars="200" w:firstLine="480"/>
        <w:jc w:val="left"/>
        <w:textAlignment w:val="baseline"/>
        <w:rPr>
          <w:rFonts w:asciiTheme="minorEastAsia" w:hAnsiTheme="minorEastAsia" w:cs="仿宋_GB2312"/>
          <w:snapToGrid w:val="0"/>
          <w:color w:val="000000"/>
          <w:kern w:val="0"/>
          <w:sz w:val="24"/>
        </w:rPr>
      </w:pPr>
      <w:r w:rsidRPr="00D53EF4">
        <w:rPr>
          <w:rFonts w:asciiTheme="minorEastAsia" w:hAnsiTheme="minorEastAsia" w:cs="仿宋_GB2312" w:hint="eastAsia"/>
          <w:snapToGrid w:val="0"/>
          <w:color w:val="000000"/>
          <w:kern w:val="0"/>
          <w:sz w:val="24"/>
        </w:rPr>
        <w:t>4.询价时间：2026年10月16日14时30分，我行将组织专人统一开启报价文件、评审比价。</w:t>
      </w:r>
    </w:p>
    <w:p w:rsidR="0044486E" w:rsidRPr="00D53EF4" w:rsidRDefault="0068530A" w:rsidP="00D53EF4">
      <w:pPr>
        <w:widowControl/>
        <w:kinsoku w:val="0"/>
        <w:autoSpaceDE w:val="0"/>
        <w:autoSpaceDN w:val="0"/>
        <w:adjustRightInd w:val="0"/>
        <w:snapToGrid w:val="0"/>
        <w:spacing w:line="360" w:lineRule="auto"/>
        <w:ind w:firstLineChars="200" w:firstLine="482"/>
        <w:jc w:val="left"/>
        <w:textAlignment w:val="baseline"/>
        <w:rPr>
          <w:rFonts w:asciiTheme="minorEastAsia" w:hAnsiTheme="minorEastAsia" w:cs="黑体"/>
          <w:b/>
          <w:bCs/>
          <w:snapToGrid w:val="0"/>
          <w:color w:val="000000"/>
          <w:kern w:val="0"/>
          <w:sz w:val="24"/>
        </w:rPr>
      </w:pPr>
      <w:r w:rsidRPr="00D53EF4">
        <w:rPr>
          <w:rFonts w:asciiTheme="minorEastAsia" w:hAnsiTheme="minorEastAsia" w:cs="黑体" w:hint="eastAsia"/>
          <w:b/>
          <w:bCs/>
          <w:snapToGrid w:val="0"/>
          <w:color w:val="000000"/>
          <w:kern w:val="0"/>
          <w:sz w:val="24"/>
        </w:rPr>
        <w:t>四、联系方式</w:t>
      </w:r>
    </w:p>
    <w:p w:rsidR="0044486E" w:rsidRPr="00D53EF4" w:rsidRDefault="0068530A" w:rsidP="00D53EF4">
      <w:pPr>
        <w:keepNext/>
        <w:kinsoku w:val="0"/>
        <w:adjustRightInd w:val="0"/>
        <w:snapToGrid w:val="0"/>
        <w:spacing w:line="360" w:lineRule="auto"/>
        <w:ind w:firstLineChars="200" w:firstLine="480"/>
        <w:jc w:val="left"/>
        <w:textAlignment w:val="baseline"/>
        <w:rPr>
          <w:rFonts w:asciiTheme="minorEastAsia" w:hAnsiTheme="minorEastAsia" w:cs="仿宋_GB2312"/>
          <w:snapToGrid w:val="0"/>
          <w:color w:val="000000"/>
          <w:kern w:val="0"/>
          <w:sz w:val="24"/>
        </w:rPr>
      </w:pPr>
      <w:r w:rsidRPr="00D53EF4">
        <w:rPr>
          <w:rFonts w:asciiTheme="minorEastAsia" w:hAnsiTheme="minorEastAsia" w:cs="仿宋_GB2312" w:hint="eastAsia"/>
          <w:snapToGrid w:val="0"/>
          <w:color w:val="000000"/>
          <w:kern w:val="0"/>
          <w:sz w:val="24"/>
        </w:rPr>
        <w:t>采购单位：安徽寿县联合村镇银行股份有限公司</w:t>
      </w:r>
    </w:p>
    <w:p w:rsidR="0044486E" w:rsidRPr="00D53EF4" w:rsidRDefault="0068530A" w:rsidP="00D53EF4">
      <w:pPr>
        <w:keepNext/>
        <w:kinsoku w:val="0"/>
        <w:adjustRightInd w:val="0"/>
        <w:snapToGrid w:val="0"/>
        <w:spacing w:line="360" w:lineRule="auto"/>
        <w:ind w:firstLineChars="200" w:firstLine="480"/>
        <w:jc w:val="left"/>
        <w:textAlignment w:val="baseline"/>
        <w:rPr>
          <w:rFonts w:asciiTheme="minorEastAsia" w:hAnsiTheme="minorEastAsia" w:cs="仿宋_GB2312"/>
          <w:snapToGrid w:val="0"/>
          <w:color w:val="000000"/>
          <w:kern w:val="0"/>
          <w:sz w:val="24"/>
        </w:rPr>
      </w:pPr>
      <w:r w:rsidRPr="00D53EF4">
        <w:rPr>
          <w:rFonts w:asciiTheme="minorEastAsia" w:hAnsiTheme="minorEastAsia" w:cs="仿宋_GB2312" w:hint="eastAsia"/>
          <w:snapToGrid w:val="0"/>
          <w:color w:val="000000"/>
          <w:kern w:val="0"/>
          <w:sz w:val="24"/>
        </w:rPr>
        <w:t>联系人：刘经理</w:t>
      </w:r>
    </w:p>
    <w:p w:rsidR="0044486E" w:rsidRPr="00D53EF4" w:rsidRDefault="0068530A" w:rsidP="00D53EF4">
      <w:pPr>
        <w:keepNext/>
        <w:kinsoku w:val="0"/>
        <w:adjustRightInd w:val="0"/>
        <w:snapToGrid w:val="0"/>
        <w:spacing w:line="360" w:lineRule="auto"/>
        <w:ind w:firstLineChars="200" w:firstLine="480"/>
        <w:jc w:val="left"/>
        <w:textAlignment w:val="baseline"/>
        <w:rPr>
          <w:rFonts w:asciiTheme="minorEastAsia" w:hAnsiTheme="minorEastAsia" w:cs="仿宋_GB2312"/>
          <w:snapToGrid w:val="0"/>
          <w:color w:val="000000"/>
          <w:kern w:val="0"/>
          <w:sz w:val="24"/>
        </w:rPr>
      </w:pPr>
      <w:r w:rsidRPr="00D53EF4">
        <w:rPr>
          <w:rFonts w:asciiTheme="minorEastAsia" w:hAnsiTheme="minorEastAsia" w:cs="仿宋_GB2312" w:hint="eastAsia"/>
          <w:snapToGrid w:val="0"/>
          <w:color w:val="000000"/>
          <w:kern w:val="0"/>
          <w:sz w:val="24"/>
        </w:rPr>
        <w:t>联系电话：0554-3122163</w:t>
      </w:r>
    </w:p>
    <w:p w:rsidR="0044486E" w:rsidRPr="00D53EF4" w:rsidRDefault="0068530A" w:rsidP="00D53EF4">
      <w:pPr>
        <w:keepNext/>
        <w:kinsoku w:val="0"/>
        <w:adjustRightInd w:val="0"/>
        <w:snapToGrid w:val="0"/>
        <w:spacing w:line="360" w:lineRule="auto"/>
        <w:ind w:firstLineChars="200" w:firstLine="480"/>
        <w:jc w:val="left"/>
        <w:textAlignment w:val="baseline"/>
        <w:rPr>
          <w:rFonts w:asciiTheme="minorEastAsia" w:hAnsiTheme="minorEastAsia" w:cs="仿宋_GB2312"/>
          <w:snapToGrid w:val="0"/>
          <w:color w:val="000000"/>
          <w:kern w:val="0"/>
          <w:sz w:val="24"/>
        </w:rPr>
      </w:pPr>
      <w:r w:rsidRPr="00D53EF4">
        <w:rPr>
          <w:rFonts w:asciiTheme="minorEastAsia" w:hAnsiTheme="minorEastAsia" w:cs="仿宋_GB2312" w:hint="eastAsia"/>
          <w:snapToGrid w:val="0"/>
          <w:color w:val="000000"/>
          <w:kern w:val="0"/>
          <w:sz w:val="24"/>
        </w:rPr>
        <w:t>联系地址：淮南市寿县寿春镇丁字路口向东50米，寿县联合村镇银行总部大楼四楼。</w:t>
      </w:r>
    </w:p>
    <w:p w:rsidR="0044486E" w:rsidRPr="00D53EF4" w:rsidRDefault="0044486E" w:rsidP="00D53EF4">
      <w:pPr>
        <w:keepNext/>
        <w:kinsoku w:val="0"/>
        <w:autoSpaceDE w:val="0"/>
        <w:autoSpaceDN w:val="0"/>
        <w:adjustRightInd w:val="0"/>
        <w:snapToGrid w:val="0"/>
        <w:spacing w:line="360" w:lineRule="auto"/>
        <w:ind w:firstLineChars="200" w:firstLine="480"/>
        <w:jc w:val="left"/>
        <w:textAlignment w:val="baseline"/>
        <w:rPr>
          <w:rFonts w:asciiTheme="minorEastAsia" w:hAnsiTheme="minorEastAsia" w:cs="仿宋_GB2312"/>
          <w:snapToGrid w:val="0"/>
          <w:color w:val="000000"/>
          <w:kern w:val="0"/>
          <w:sz w:val="24"/>
        </w:rPr>
      </w:pPr>
    </w:p>
    <w:p w:rsidR="0044486E" w:rsidRPr="00D53EF4" w:rsidRDefault="0068530A" w:rsidP="00D53EF4">
      <w:pPr>
        <w:widowControl/>
        <w:kinsoku w:val="0"/>
        <w:autoSpaceDE w:val="0"/>
        <w:autoSpaceDN w:val="0"/>
        <w:adjustRightInd w:val="0"/>
        <w:snapToGrid w:val="0"/>
        <w:spacing w:line="360" w:lineRule="auto"/>
        <w:jc w:val="center"/>
        <w:textAlignment w:val="baseline"/>
        <w:rPr>
          <w:rFonts w:asciiTheme="minorEastAsia" w:hAnsiTheme="minorEastAsia" w:cs="方正小标宋简体"/>
          <w:snapToGrid w:val="0"/>
          <w:color w:val="000000"/>
          <w:kern w:val="0"/>
          <w:sz w:val="24"/>
        </w:rPr>
      </w:pPr>
      <w:r w:rsidRPr="00D53EF4">
        <w:rPr>
          <w:rFonts w:asciiTheme="minorEastAsia" w:hAnsiTheme="minorEastAsia" w:cs="方正小标宋简体" w:hint="eastAsia"/>
          <w:snapToGrid w:val="0"/>
          <w:color w:val="000000"/>
          <w:kern w:val="0"/>
          <w:sz w:val="24"/>
        </w:rPr>
        <w:t>第二章  采购设备清单及技术参数要求</w:t>
      </w:r>
    </w:p>
    <w:p w:rsidR="0044486E" w:rsidRPr="00D53EF4" w:rsidRDefault="0044486E" w:rsidP="00D53EF4">
      <w:pPr>
        <w:widowControl/>
        <w:kinsoku w:val="0"/>
        <w:autoSpaceDE w:val="0"/>
        <w:autoSpaceDN w:val="0"/>
        <w:adjustRightInd w:val="0"/>
        <w:snapToGrid w:val="0"/>
        <w:spacing w:line="360" w:lineRule="auto"/>
        <w:jc w:val="center"/>
        <w:textAlignment w:val="baseline"/>
        <w:rPr>
          <w:rFonts w:asciiTheme="minorEastAsia" w:hAnsiTheme="minorEastAsia" w:cs="方正小标宋简体"/>
          <w:snapToGrid w:val="0"/>
          <w:color w:val="000000"/>
          <w:kern w:val="0"/>
          <w:sz w:val="24"/>
        </w:rPr>
      </w:pPr>
    </w:p>
    <w:p w:rsidR="0044486E" w:rsidRPr="00D53EF4" w:rsidRDefault="0068530A" w:rsidP="00D53EF4">
      <w:pPr>
        <w:keepNext/>
        <w:kinsoku w:val="0"/>
        <w:autoSpaceDE w:val="0"/>
        <w:autoSpaceDN w:val="0"/>
        <w:adjustRightInd w:val="0"/>
        <w:snapToGrid w:val="0"/>
        <w:spacing w:line="360" w:lineRule="auto"/>
        <w:ind w:firstLineChars="200" w:firstLine="480"/>
        <w:jc w:val="left"/>
        <w:textAlignment w:val="baseline"/>
        <w:rPr>
          <w:rFonts w:asciiTheme="minorEastAsia" w:hAnsiTheme="minorEastAsia" w:cs="仿宋_GB2312"/>
          <w:snapToGrid w:val="0"/>
          <w:color w:val="000000"/>
          <w:kern w:val="0"/>
          <w:sz w:val="24"/>
        </w:rPr>
      </w:pPr>
      <w:r w:rsidRPr="00D53EF4">
        <w:rPr>
          <w:rFonts w:asciiTheme="minorEastAsia" w:hAnsiTheme="minorEastAsia" w:cs="仿宋_GB2312" w:hint="eastAsia"/>
          <w:snapToGrid w:val="0"/>
          <w:color w:val="000000"/>
          <w:kern w:val="0"/>
          <w:sz w:val="24"/>
        </w:rPr>
        <w:t>本项目所有设备需采用优质不锈钢材质，做工精细、无毛刺、耐腐蚀、易清洁、安全节能，符合《食品安全国家标准餐饮服务通用卫生规范》及地方环保、消防要求，所有设备包运输、包安装、包调试、包验收、包售后。具体设备参数及要求详见附件一。</w:t>
      </w:r>
    </w:p>
    <w:p w:rsidR="0044486E" w:rsidRPr="00D53EF4" w:rsidRDefault="0068530A" w:rsidP="00D53EF4">
      <w:pPr>
        <w:widowControl/>
        <w:spacing w:line="360" w:lineRule="auto"/>
        <w:ind w:firstLineChars="200" w:firstLine="480"/>
        <w:jc w:val="left"/>
        <w:rPr>
          <w:rFonts w:asciiTheme="minorEastAsia" w:hAnsiTheme="minorEastAsia" w:cs="仿宋_GB2312"/>
          <w:snapToGrid w:val="0"/>
          <w:color w:val="000000"/>
          <w:kern w:val="0"/>
          <w:sz w:val="24"/>
        </w:rPr>
      </w:pPr>
      <w:r w:rsidRPr="00D53EF4">
        <w:rPr>
          <w:rFonts w:asciiTheme="minorEastAsia" w:hAnsiTheme="minorEastAsia" w:cs="仿宋_GB2312" w:hint="eastAsia"/>
          <w:snapToGrid w:val="0"/>
          <w:color w:val="000000"/>
          <w:kern w:val="0"/>
          <w:sz w:val="24"/>
        </w:rPr>
        <w:t>补充说明：1.所有设备尺寸可根据我行厨房实际场地微调，供应商需现场勘测、精准适配；</w:t>
      </w:r>
    </w:p>
    <w:p w:rsidR="0044486E" w:rsidRPr="00D53EF4" w:rsidRDefault="0068530A" w:rsidP="00D53EF4">
      <w:pPr>
        <w:widowControl/>
        <w:spacing w:line="360" w:lineRule="auto"/>
        <w:ind w:firstLineChars="200" w:firstLine="480"/>
        <w:jc w:val="left"/>
        <w:rPr>
          <w:rFonts w:asciiTheme="minorEastAsia" w:hAnsiTheme="minorEastAsia" w:cs="仿宋_GB2312"/>
          <w:snapToGrid w:val="0"/>
          <w:color w:val="000000"/>
          <w:kern w:val="0"/>
          <w:sz w:val="24"/>
        </w:rPr>
      </w:pPr>
      <w:r w:rsidRPr="00D53EF4">
        <w:rPr>
          <w:rFonts w:asciiTheme="minorEastAsia" w:hAnsiTheme="minorEastAsia" w:cs="仿宋_GB2312" w:hint="eastAsia"/>
          <w:snapToGrid w:val="0"/>
          <w:color w:val="000000"/>
          <w:kern w:val="0"/>
          <w:sz w:val="24"/>
        </w:rPr>
        <w:t>2.所有辅材（管线、配件、固定件等）均由供应商全包，无额外增项费用；</w:t>
      </w:r>
    </w:p>
    <w:p w:rsidR="0044486E" w:rsidRPr="00D53EF4" w:rsidRDefault="0068530A" w:rsidP="00D53EF4">
      <w:pPr>
        <w:widowControl/>
        <w:spacing w:line="360" w:lineRule="auto"/>
        <w:ind w:firstLineChars="200" w:firstLine="480"/>
        <w:jc w:val="left"/>
        <w:rPr>
          <w:rFonts w:asciiTheme="minorEastAsia" w:hAnsiTheme="minorEastAsia" w:cs="仿宋_GB2312"/>
          <w:snapToGrid w:val="0"/>
          <w:color w:val="000000"/>
          <w:kern w:val="0"/>
          <w:sz w:val="24"/>
        </w:rPr>
      </w:pPr>
      <w:r w:rsidRPr="00D53EF4">
        <w:rPr>
          <w:rFonts w:asciiTheme="minorEastAsia" w:hAnsiTheme="minorEastAsia" w:cs="仿宋_GB2312" w:hint="eastAsia"/>
          <w:snapToGrid w:val="0"/>
          <w:color w:val="000000"/>
          <w:kern w:val="0"/>
          <w:sz w:val="24"/>
        </w:rPr>
        <w:t>3.设备安装需符合消防、环保、食品安全验收标准，确保顺利通过核查。</w:t>
      </w:r>
    </w:p>
    <w:p w:rsidR="0044486E" w:rsidRPr="00D53EF4" w:rsidRDefault="0044486E" w:rsidP="00D53EF4">
      <w:pPr>
        <w:widowControl/>
        <w:kinsoku w:val="0"/>
        <w:autoSpaceDE w:val="0"/>
        <w:autoSpaceDN w:val="0"/>
        <w:adjustRightInd w:val="0"/>
        <w:snapToGrid w:val="0"/>
        <w:spacing w:line="360" w:lineRule="auto"/>
        <w:jc w:val="center"/>
        <w:textAlignment w:val="baseline"/>
        <w:rPr>
          <w:rFonts w:asciiTheme="minorEastAsia" w:hAnsiTheme="minorEastAsia" w:cs="方正小标宋简体"/>
          <w:snapToGrid w:val="0"/>
          <w:color w:val="000000"/>
          <w:kern w:val="0"/>
          <w:sz w:val="24"/>
        </w:rPr>
      </w:pPr>
    </w:p>
    <w:p w:rsidR="0044486E" w:rsidRPr="00D53EF4" w:rsidRDefault="0068530A" w:rsidP="00D53EF4">
      <w:pPr>
        <w:widowControl/>
        <w:kinsoku w:val="0"/>
        <w:autoSpaceDE w:val="0"/>
        <w:autoSpaceDN w:val="0"/>
        <w:adjustRightInd w:val="0"/>
        <w:snapToGrid w:val="0"/>
        <w:spacing w:line="360" w:lineRule="auto"/>
        <w:jc w:val="center"/>
        <w:textAlignment w:val="baseline"/>
        <w:rPr>
          <w:rFonts w:asciiTheme="minorEastAsia" w:hAnsiTheme="minorEastAsia" w:cs="方正小标宋简体"/>
          <w:snapToGrid w:val="0"/>
          <w:color w:val="000000"/>
          <w:kern w:val="0"/>
          <w:sz w:val="24"/>
        </w:rPr>
      </w:pPr>
      <w:r w:rsidRPr="00D53EF4">
        <w:rPr>
          <w:rFonts w:asciiTheme="minorEastAsia" w:hAnsiTheme="minorEastAsia" w:cs="方正小标宋简体" w:hint="eastAsia"/>
          <w:snapToGrid w:val="0"/>
          <w:color w:val="000000"/>
          <w:kern w:val="0"/>
          <w:sz w:val="24"/>
        </w:rPr>
        <w:t>第三章  报价要求</w:t>
      </w:r>
    </w:p>
    <w:p w:rsidR="0044486E" w:rsidRPr="00D53EF4" w:rsidRDefault="0044486E" w:rsidP="00D53EF4">
      <w:pPr>
        <w:widowControl/>
        <w:kinsoku w:val="0"/>
        <w:autoSpaceDE w:val="0"/>
        <w:autoSpaceDN w:val="0"/>
        <w:adjustRightInd w:val="0"/>
        <w:snapToGrid w:val="0"/>
        <w:spacing w:line="360" w:lineRule="auto"/>
        <w:jc w:val="center"/>
        <w:textAlignment w:val="baseline"/>
        <w:rPr>
          <w:rFonts w:asciiTheme="minorEastAsia" w:hAnsiTheme="minorEastAsia" w:cs="方正小标宋简体"/>
          <w:snapToGrid w:val="0"/>
          <w:color w:val="000000"/>
          <w:kern w:val="0"/>
          <w:sz w:val="24"/>
        </w:rPr>
      </w:pPr>
    </w:p>
    <w:p w:rsidR="0044486E" w:rsidRPr="00D53EF4" w:rsidRDefault="0068530A" w:rsidP="00D53EF4">
      <w:pPr>
        <w:widowControl/>
        <w:spacing w:line="360" w:lineRule="auto"/>
        <w:ind w:firstLineChars="200" w:firstLine="482"/>
        <w:jc w:val="left"/>
        <w:rPr>
          <w:rFonts w:asciiTheme="minorEastAsia" w:hAnsiTheme="minorEastAsia" w:cs="仿宋_GB2312"/>
          <w:snapToGrid w:val="0"/>
          <w:color w:val="000000"/>
          <w:kern w:val="0"/>
          <w:sz w:val="24"/>
        </w:rPr>
      </w:pPr>
      <w:r w:rsidRPr="00D53EF4">
        <w:rPr>
          <w:rFonts w:asciiTheme="minorEastAsia" w:hAnsiTheme="minorEastAsia" w:cs="仿宋_GB2312" w:hint="eastAsia"/>
          <w:b/>
          <w:bCs/>
          <w:snapToGrid w:val="0"/>
          <w:color w:val="000000"/>
          <w:kern w:val="0"/>
          <w:sz w:val="24"/>
        </w:rPr>
        <w:lastRenderedPageBreak/>
        <w:t>1.报价范围：</w:t>
      </w:r>
      <w:r w:rsidRPr="00D53EF4">
        <w:rPr>
          <w:rFonts w:asciiTheme="minorEastAsia" w:hAnsiTheme="minorEastAsia" w:cs="仿宋_GB2312" w:hint="eastAsia"/>
          <w:snapToGrid w:val="0"/>
          <w:color w:val="000000"/>
          <w:kern w:val="0"/>
          <w:sz w:val="24"/>
        </w:rPr>
        <w:t>本次报价为全包总价，包含设备材料费、运输费、装卸费、勘察费、安装调试费、辅材费、税费、验收费、售后维保等所有费用，采购人无需支付任何额外费用。</w:t>
      </w:r>
    </w:p>
    <w:p w:rsidR="0044486E" w:rsidRPr="00D53EF4" w:rsidRDefault="0068530A" w:rsidP="00D53EF4">
      <w:pPr>
        <w:widowControl/>
        <w:spacing w:line="360" w:lineRule="auto"/>
        <w:ind w:firstLineChars="200" w:firstLine="482"/>
        <w:jc w:val="left"/>
        <w:rPr>
          <w:rFonts w:asciiTheme="minorEastAsia" w:hAnsiTheme="minorEastAsia" w:cs="仿宋_GB2312"/>
          <w:snapToGrid w:val="0"/>
          <w:color w:val="000000"/>
          <w:kern w:val="0"/>
          <w:sz w:val="24"/>
        </w:rPr>
      </w:pPr>
      <w:r w:rsidRPr="00D53EF4">
        <w:rPr>
          <w:rFonts w:asciiTheme="minorEastAsia" w:hAnsiTheme="minorEastAsia" w:cs="仿宋_GB2312" w:hint="eastAsia"/>
          <w:b/>
          <w:bCs/>
          <w:snapToGrid w:val="0"/>
          <w:color w:val="000000"/>
          <w:kern w:val="0"/>
          <w:sz w:val="24"/>
        </w:rPr>
        <w:t>2.报价规范：</w:t>
      </w:r>
      <w:r w:rsidRPr="00D53EF4">
        <w:rPr>
          <w:rFonts w:asciiTheme="minorEastAsia" w:hAnsiTheme="minorEastAsia" w:cs="仿宋_GB2312" w:hint="eastAsia"/>
          <w:snapToGrid w:val="0"/>
          <w:color w:val="000000"/>
          <w:kern w:val="0"/>
          <w:sz w:val="24"/>
        </w:rPr>
        <w:t>供应商需按本文件清单逐项填报单价、合价及总价，报价大小写一致，字迹清晰、无涂改，分项报价齐全，漏项、缺项视为包含在总价内，后期不予增补费用。</w:t>
      </w:r>
    </w:p>
    <w:p w:rsidR="0044486E" w:rsidRPr="00D53EF4" w:rsidRDefault="0068530A" w:rsidP="00D53EF4">
      <w:pPr>
        <w:widowControl/>
        <w:spacing w:line="360" w:lineRule="auto"/>
        <w:ind w:firstLineChars="200" w:firstLine="482"/>
        <w:jc w:val="left"/>
        <w:rPr>
          <w:rFonts w:asciiTheme="minorEastAsia" w:hAnsiTheme="minorEastAsia" w:cs="仿宋_GB2312"/>
          <w:snapToGrid w:val="0"/>
          <w:color w:val="000000"/>
          <w:kern w:val="0"/>
          <w:sz w:val="24"/>
        </w:rPr>
      </w:pPr>
      <w:r w:rsidRPr="00D53EF4">
        <w:rPr>
          <w:rFonts w:asciiTheme="minorEastAsia" w:hAnsiTheme="minorEastAsia" w:cs="仿宋_GB2312" w:hint="eastAsia"/>
          <w:b/>
          <w:bCs/>
          <w:snapToGrid w:val="0"/>
          <w:color w:val="000000"/>
          <w:kern w:val="0"/>
          <w:sz w:val="24"/>
        </w:rPr>
        <w:t>3.报价有效期：</w:t>
      </w:r>
      <w:r w:rsidRPr="00D53EF4">
        <w:rPr>
          <w:rFonts w:asciiTheme="minorEastAsia" w:hAnsiTheme="minorEastAsia" w:cs="仿宋_GB2312" w:hint="eastAsia"/>
          <w:snapToGrid w:val="0"/>
          <w:color w:val="000000"/>
          <w:kern w:val="0"/>
          <w:sz w:val="24"/>
        </w:rPr>
        <w:t>报价自提交之日起15个自然日内有效，有效期内不得擅自调价、撤标。</w:t>
      </w:r>
    </w:p>
    <w:p w:rsidR="0044486E" w:rsidRPr="00D53EF4" w:rsidRDefault="0068530A" w:rsidP="00D53EF4">
      <w:pPr>
        <w:widowControl/>
        <w:spacing w:line="360" w:lineRule="auto"/>
        <w:ind w:firstLineChars="200" w:firstLine="482"/>
        <w:jc w:val="left"/>
        <w:rPr>
          <w:rFonts w:asciiTheme="minorEastAsia" w:hAnsiTheme="minorEastAsia" w:cs="仿宋_GB2312"/>
          <w:snapToGrid w:val="0"/>
          <w:color w:val="000000"/>
          <w:kern w:val="0"/>
          <w:sz w:val="24"/>
        </w:rPr>
      </w:pPr>
      <w:r w:rsidRPr="00D53EF4">
        <w:rPr>
          <w:rFonts w:asciiTheme="minorEastAsia" w:hAnsiTheme="minorEastAsia" w:cs="仿宋_GB2312" w:hint="eastAsia"/>
          <w:b/>
          <w:bCs/>
          <w:snapToGrid w:val="0"/>
          <w:color w:val="000000"/>
          <w:kern w:val="0"/>
          <w:sz w:val="24"/>
        </w:rPr>
        <w:t>4.价格要求：</w:t>
      </w:r>
      <w:r w:rsidRPr="00D53EF4">
        <w:rPr>
          <w:rFonts w:asciiTheme="minorEastAsia" w:hAnsiTheme="minorEastAsia" w:cs="仿宋_GB2312" w:hint="eastAsia"/>
          <w:snapToGrid w:val="0"/>
          <w:color w:val="000000"/>
          <w:kern w:val="0"/>
          <w:sz w:val="24"/>
        </w:rPr>
        <w:t>报价需真实合理，严禁恶意低价、围标串标，一经发现作废标处理，列入我行采购黑名单。</w:t>
      </w:r>
    </w:p>
    <w:p w:rsidR="0044486E" w:rsidRPr="00D53EF4" w:rsidRDefault="0068530A" w:rsidP="00D53EF4">
      <w:pPr>
        <w:widowControl/>
        <w:spacing w:line="360" w:lineRule="auto"/>
        <w:ind w:firstLineChars="200" w:firstLine="482"/>
        <w:jc w:val="left"/>
        <w:rPr>
          <w:rFonts w:asciiTheme="minorEastAsia" w:hAnsiTheme="minorEastAsia" w:cs="方正小标宋简体"/>
          <w:snapToGrid w:val="0"/>
          <w:color w:val="000000"/>
          <w:kern w:val="0"/>
          <w:sz w:val="24"/>
        </w:rPr>
      </w:pPr>
      <w:r w:rsidRPr="00D53EF4">
        <w:rPr>
          <w:rFonts w:asciiTheme="minorEastAsia" w:hAnsiTheme="minorEastAsia" w:cs="仿宋_GB2312" w:hint="eastAsia"/>
          <w:b/>
          <w:bCs/>
          <w:snapToGrid w:val="0"/>
          <w:color w:val="000000"/>
          <w:kern w:val="0"/>
          <w:sz w:val="24"/>
        </w:rPr>
        <w:t>5.文件格式：</w:t>
      </w:r>
      <w:r w:rsidRPr="00D53EF4">
        <w:rPr>
          <w:rFonts w:asciiTheme="minorEastAsia" w:hAnsiTheme="minorEastAsia" w:cs="仿宋_GB2312" w:hint="eastAsia"/>
          <w:snapToGrid w:val="0"/>
          <w:color w:val="000000"/>
          <w:kern w:val="0"/>
          <w:sz w:val="24"/>
          <w:u w:val="single"/>
        </w:rPr>
        <w:t>响应文件需包含报价单、公司资质材料、近半年供应合同、产品合格证、售后服务承诺、工期承诺、联系对接人等完整资料，统一密封装订</w:t>
      </w:r>
      <w:r w:rsidRPr="00D53EF4">
        <w:rPr>
          <w:rFonts w:asciiTheme="minorEastAsia" w:hAnsiTheme="minorEastAsia" w:cs="仿宋_GB2312" w:hint="eastAsia"/>
          <w:snapToGrid w:val="0"/>
          <w:color w:val="000000"/>
          <w:kern w:val="0"/>
          <w:sz w:val="24"/>
        </w:rPr>
        <w:t>。</w:t>
      </w:r>
    </w:p>
    <w:p w:rsidR="0044486E" w:rsidRPr="00D53EF4" w:rsidRDefault="0044486E" w:rsidP="00D53EF4">
      <w:pPr>
        <w:widowControl/>
        <w:kinsoku w:val="0"/>
        <w:autoSpaceDE w:val="0"/>
        <w:autoSpaceDN w:val="0"/>
        <w:adjustRightInd w:val="0"/>
        <w:snapToGrid w:val="0"/>
        <w:spacing w:line="360" w:lineRule="auto"/>
        <w:jc w:val="center"/>
        <w:textAlignment w:val="baseline"/>
        <w:rPr>
          <w:rFonts w:asciiTheme="minorEastAsia" w:hAnsiTheme="minorEastAsia" w:cs="方正小标宋简体"/>
          <w:snapToGrid w:val="0"/>
          <w:color w:val="000000"/>
          <w:kern w:val="0"/>
          <w:sz w:val="24"/>
        </w:rPr>
      </w:pPr>
    </w:p>
    <w:p w:rsidR="0044486E" w:rsidRPr="00D53EF4" w:rsidRDefault="0068530A" w:rsidP="00D53EF4">
      <w:pPr>
        <w:widowControl/>
        <w:kinsoku w:val="0"/>
        <w:autoSpaceDE w:val="0"/>
        <w:autoSpaceDN w:val="0"/>
        <w:adjustRightInd w:val="0"/>
        <w:snapToGrid w:val="0"/>
        <w:spacing w:line="360" w:lineRule="auto"/>
        <w:jc w:val="center"/>
        <w:textAlignment w:val="baseline"/>
        <w:rPr>
          <w:rFonts w:asciiTheme="minorEastAsia" w:hAnsiTheme="minorEastAsia" w:cs="方正小标宋简体"/>
          <w:snapToGrid w:val="0"/>
          <w:color w:val="000000"/>
          <w:kern w:val="0"/>
          <w:sz w:val="24"/>
        </w:rPr>
      </w:pPr>
      <w:r w:rsidRPr="00D53EF4">
        <w:rPr>
          <w:rFonts w:asciiTheme="minorEastAsia" w:hAnsiTheme="minorEastAsia" w:cs="方正小标宋简体" w:hint="eastAsia"/>
          <w:snapToGrid w:val="0"/>
          <w:color w:val="000000"/>
          <w:kern w:val="0"/>
          <w:sz w:val="24"/>
        </w:rPr>
        <w:t>第四章  售后服务及履约要求</w:t>
      </w:r>
    </w:p>
    <w:p w:rsidR="0044486E" w:rsidRPr="00D53EF4" w:rsidRDefault="0044486E" w:rsidP="00D53EF4">
      <w:pPr>
        <w:widowControl/>
        <w:kinsoku w:val="0"/>
        <w:autoSpaceDE w:val="0"/>
        <w:autoSpaceDN w:val="0"/>
        <w:adjustRightInd w:val="0"/>
        <w:snapToGrid w:val="0"/>
        <w:spacing w:line="360" w:lineRule="auto"/>
        <w:jc w:val="center"/>
        <w:textAlignment w:val="baseline"/>
        <w:rPr>
          <w:rFonts w:asciiTheme="minorEastAsia" w:hAnsiTheme="minorEastAsia" w:cs="方正小标宋简体"/>
          <w:snapToGrid w:val="0"/>
          <w:color w:val="000000"/>
          <w:kern w:val="0"/>
          <w:sz w:val="24"/>
        </w:rPr>
      </w:pPr>
    </w:p>
    <w:p w:rsidR="0044486E" w:rsidRPr="00D53EF4" w:rsidRDefault="0068530A" w:rsidP="00D53EF4">
      <w:pPr>
        <w:widowControl/>
        <w:kinsoku w:val="0"/>
        <w:autoSpaceDE w:val="0"/>
        <w:autoSpaceDN w:val="0"/>
        <w:adjustRightInd w:val="0"/>
        <w:snapToGrid w:val="0"/>
        <w:spacing w:line="360" w:lineRule="auto"/>
        <w:ind w:firstLineChars="200" w:firstLine="482"/>
        <w:jc w:val="left"/>
        <w:textAlignment w:val="baseline"/>
        <w:rPr>
          <w:rFonts w:asciiTheme="minorEastAsia" w:hAnsiTheme="minorEastAsia" w:cs="黑体"/>
          <w:b/>
          <w:bCs/>
          <w:snapToGrid w:val="0"/>
          <w:color w:val="000000"/>
          <w:kern w:val="0"/>
          <w:sz w:val="24"/>
        </w:rPr>
      </w:pPr>
      <w:r w:rsidRPr="00D53EF4">
        <w:rPr>
          <w:rFonts w:asciiTheme="minorEastAsia" w:hAnsiTheme="minorEastAsia" w:cs="黑体" w:hint="eastAsia"/>
          <w:b/>
          <w:bCs/>
          <w:snapToGrid w:val="0"/>
          <w:color w:val="000000"/>
          <w:kern w:val="0"/>
          <w:sz w:val="24"/>
        </w:rPr>
        <w:t>一、质保服务</w:t>
      </w:r>
    </w:p>
    <w:p w:rsidR="0044486E" w:rsidRPr="00D53EF4" w:rsidRDefault="0068530A" w:rsidP="00D53EF4">
      <w:pPr>
        <w:widowControl/>
        <w:spacing w:line="360" w:lineRule="auto"/>
        <w:ind w:firstLineChars="200" w:firstLine="480"/>
        <w:jc w:val="left"/>
        <w:rPr>
          <w:rFonts w:asciiTheme="minorEastAsia" w:hAnsiTheme="minorEastAsia" w:cs="仿宋_GB2312"/>
          <w:snapToGrid w:val="0"/>
          <w:color w:val="000000"/>
          <w:kern w:val="0"/>
          <w:sz w:val="24"/>
        </w:rPr>
      </w:pPr>
      <w:r w:rsidRPr="00D53EF4">
        <w:rPr>
          <w:rFonts w:asciiTheme="minorEastAsia" w:hAnsiTheme="minorEastAsia" w:cs="仿宋_GB2312" w:hint="eastAsia"/>
          <w:snapToGrid w:val="0"/>
          <w:color w:val="000000"/>
          <w:kern w:val="0"/>
          <w:sz w:val="24"/>
        </w:rPr>
        <w:t>1.所有设备整体质保期不低于3年，自项目整体验收合格之日起计算。</w:t>
      </w:r>
    </w:p>
    <w:p w:rsidR="0044486E" w:rsidRPr="00D53EF4" w:rsidRDefault="0068530A" w:rsidP="00D53EF4">
      <w:pPr>
        <w:widowControl/>
        <w:spacing w:line="360" w:lineRule="auto"/>
        <w:ind w:firstLineChars="200" w:firstLine="480"/>
        <w:jc w:val="left"/>
        <w:rPr>
          <w:rFonts w:asciiTheme="minorEastAsia" w:hAnsiTheme="minorEastAsia" w:cs="仿宋_GB2312"/>
          <w:snapToGrid w:val="0"/>
          <w:color w:val="000000"/>
          <w:kern w:val="0"/>
          <w:sz w:val="24"/>
        </w:rPr>
      </w:pPr>
      <w:r w:rsidRPr="00D53EF4">
        <w:rPr>
          <w:rFonts w:asciiTheme="minorEastAsia" w:hAnsiTheme="minorEastAsia" w:cs="仿宋_GB2312" w:hint="eastAsia"/>
          <w:snapToGrid w:val="0"/>
          <w:color w:val="000000"/>
          <w:kern w:val="0"/>
          <w:sz w:val="24"/>
        </w:rPr>
        <w:t>2.质保期内，非人为损坏的设备故障、零部件损耗，供应商免费维修、免费更换配件，免收上门费、维修费、材料费。</w:t>
      </w:r>
    </w:p>
    <w:p w:rsidR="0044486E" w:rsidRPr="00D53EF4" w:rsidRDefault="0068530A" w:rsidP="00D53EF4">
      <w:pPr>
        <w:widowControl/>
        <w:spacing w:line="360" w:lineRule="auto"/>
        <w:ind w:firstLineChars="200" w:firstLine="480"/>
        <w:jc w:val="left"/>
        <w:rPr>
          <w:rFonts w:asciiTheme="minorEastAsia" w:hAnsiTheme="minorEastAsia" w:cs="仿宋_GB2312"/>
          <w:snapToGrid w:val="0"/>
          <w:color w:val="000000"/>
          <w:kern w:val="0"/>
          <w:sz w:val="24"/>
        </w:rPr>
      </w:pPr>
      <w:r w:rsidRPr="00D53EF4">
        <w:rPr>
          <w:rFonts w:asciiTheme="minorEastAsia" w:hAnsiTheme="minorEastAsia" w:cs="仿宋_GB2312" w:hint="eastAsia"/>
          <w:snapToGrid w:val="0"/>
          <w:color w:val="000000"/>
          <w:kern w:val="0"/>
          <w:sz w:val="24"/>
        </w:rPr>
        <w:t>3.质保期内供应商需每季度提供1次免费上门巡检、保养、调试服务，保障设备稳定运行。</w:t>
      </w:r>
    </w:p>
    <w:p w:rsidR="0044486E" w:rsidRPr="00D53EF4" w:rsidRDefault="0068530A" w:rsidP="00D53EF4">
      <w:pPr>
        <w:widowControl/>
        <w:kinsoku w:val="0"/>
        <w:autoSpaceDE w:val="0"/>
        <w:autoSpaceDN w:val="0"/>
        <w:adjustRightInd w:val="0"/>
        <w:snapToGrid w:val="0"/>
        <w:spacing w:line="360" w:lineRule="auto"/>
        <w:ind w:firstLineChars="200" w:firstLine="482"/>
        <w:jc w:val="left"/>
        <w:textAlignment w:val="baseline"/>
        <w:rPr>
          <w:rFonts w:asciiTheme="minorEastAsia" w:hAnsiTheme="minorEastAsia" w:cs="黑体"/>
          <w:b/>
          <w:bCs/>
          <w:snapToGrid w:val="0"/>
          <w:color w:val="000000"/>
          <w:kern w:val="0"/>
          <w:sz w:val="24"/>
        </w:rPr>
      </w:pPr>
      <w:r w:rsidRPr="00D53EF4">
        <w:rPr>
          <w:rFonts w:asciiTheme="minorEastAsia" w:hAnsiTheme="minorEastAsia" w:cs="黑体" w:hint="eastAsia"/>
          <w:b/>
          <w:bCs/>
          <w:snapToGrid w:val="0"/>
          <w:color w:val="000000"/>
          <w:kern w:val="0"/>
          <w:sz w:val="24"/>
        </w:rPr>
        <w:t>二、售后响应</w:t>
      </w:r>
    </w:p>
    <w:p w:rsidR="0044486E" w:rsidRPr="00D53EF4" w:rsidRDefault="0068530A" w:rsidP="00D53EF4">
      <w:pPr>
        <w:widowControl/>
        <w:spacing w:line="360" w:lineRule="auto"/>
        <w:ind w:firstLineChars="200" w:firstLine="480"/>
        <w:jc w:val="left"/>
        <w:rPr>
          <w:rFonts w:asciiTheme="minorEastAsia" w:hAnsiTheme="minorEastAsia" w:cs="仿宋_GB2312"/>
          <w:snapToGrid w:val="0"/>
          <w:color w:val="000000"/>
          <w:kern w:val="0"/>
          <w:sz w:val="24"/>
        </w:rPr>
      </w:pPr>
      <w:r w:rsidRPr="00D53EF4">
        <w:rPr>
          <w:rFonts w:asciiTheme="minorEastAsia" w:hAnsiTheme="minorEastAsia" w:cs="仿宋_GB2312" w:hint="eastAsia"/>
          <w:snapToGrid w:val="0"/>
          <w:color w:val="000000"/>
          <w:kern w:val="0"/>
          <w:sz w:val="24"/>
        </w:rPr>
        <w:t>1.设备出现故障，供应商需在2小时内响应，24小时内上门维修，紧急故障优先处置，保障食堂正常运营。</w:t>
      </w:r>
    </w:p>
    <w:p w:rsidR="0044486E" w:rsidRPr="00D53EF4" w:rsidRDefault="0068530A" w:rsidP="00D53EF4">
      <w:pPr>
        <w:widowControl/>
        <w:spacing w:line="360" w:lineRule="auto"/>
        <w:ind w:firstLineChars="200" w:firstLine="480"/>
        <w:jc w:val="left"/>
        <w:rPr>
          <w:rFonts w:asciiTheme="minorEastAsia" w:hAnsiTheme="minorEastAsia" w:cs="仿宋_GB2312"/>
          <w:snapToGrid w:val="0"/>
          <w:color w:val="000000"/>
          <w:kern w:val="0"/>
          <w:sz w:val="24"/>
        </w:rPr>
      </w:pPr>
      <w:r w:rsidRPr="00D53EF4">
        <w:rPr>
          <w:rFonts w:asciiTheme="minorEastAsia" w:hAnsiTheme="minorEastAsia" w:cs="仿宋_GB2312" w:hint="eastAsia"/>
          <w:snapToGrid w:val="0"/>
          <w:color w:val="000000"/>
          <w:kern w:val="0"/>
          <w:sz w:val="24"/>
        </w:rPr>
        <w:t>2.质保期结束后，供应商需提供终身成本价维修服务，优先保障我方设备维保需求。</w:t>
      </w:r>
    </w:p>
    <w:p w:rsidR="0044486E" w:rsidRPr="00D53EF4" w:rsidRDefault="0068530A" w:rsidP="00D53EF4">
      <w:pPr>
        <w:widowControl/>
        <w:kinsoku w:val="0"/>
        <w:autoSpaceDE w:val="0"/>
        <w:autoSpaceDN w:val="0"/>
        <w:adjustRightInd w:val="0"/>
        <w:snapToGrid w:val="0"/>
        <w:spacing w:line="360" w:lineRule="auto"/>
        <w:ind w:firstLineChars="200" w:firstLine="482"/>
        <w:jc w:val="left"/>
        <w:textAlignment w:val="baseline"/>
        <w:rPr>
          <w:rFonts w:asciiTheme="minorEastAsia" w:hAnsiTheme="minorEastAsia" w:cs="黑体"/>
          <w:b/>
          <w:bCs/>
          <w:snapToGrid w:val="0"/>
          <w:color w:val="000000"/>
          <w:kern w:val="0"/>
          <w:sz w:val="24"/>
        </w:rPr>
      </w:pPr>
      <w:r w:rsidRPr="00D53EF4">
        <w:rPr>
          <w:rFonts w:asciiTheme="minorEastAsia" w:hAnsiTheme="minorEastAsia" w:cs="黑体" w:hint="eastAsia"/>
          <w:b/>
          <w:bCs/>
          <w:snapToGrid w:val="0"/>
          <w:color w:val="000000"/>
          <w:kern w:val="0"/>
          <w:sz w:val="24"/>
        </w:rPr>
        <w:t>三、履约要求</w:t>
      </w:r>
    </w:p>
    <w:p w:rsidR="0044486E" w:rsidRPr="00D53EF4" w:rsidRDefault="0068530A" w:rsidP="00D53EF4">
      <w:pPr>
        <w:widowControl/>
        <w:spacing w:line="360" w:lineRule="auto"/>
        <w:ind w:firstLineChars="200" w:firstLine="480"/>
        <w:jc w:val="left"/>
        <w:rPr>
          <w:rFonts w:asciiTheme="minorEastAsia" w:hAnsiTheme="minorEastAsia" w:cs="仿宋_GB2312"/>
          <w:snapToGrid w:val="0"/>
          <w:color w:val="000000"/>
          <w:kern w:val="0"/>
          <w:sz w:val="24"/>
        </w:rPr>
      </w:pPr>
      <w:r w:rsidRPr="00D53EF4">
        <w:rPr>
          <w:rFonts w:asciiTheme="minorEastAsia" w:hAnsiTheme="minorEastAsia" w:cs="仿宋_GB2312" w:hint="eastAsia"/>
          <w:snapToGrid w:val="0"/>
          <w:color w:val="000000"/>
          <w:kern w:val="0"/>
          <w:sz w:val="24"/>
        </w:rPr>
        <w:t>1.供应商严格按照工期要求完成供货安装，逾期完工，每逾期1天按合同总价1%支付违约金。</w:t>
      </w:r>
    </w:p>
    <w:p w:rsidR="0044486E" w:rsidRPr="00D53EF4" w:rsidRDefault="0068530A" w:rsidP="00D53EF4">
      <w:pPr>
        <w:widowControl/>
        <w:spacing w:line="360" w:lineRule="auto"/>
        <w:ind w:firstLineChars="200" w:firstLine="480"/>
        <w:jc w:val="left"/>
        <w:rPr>
          <w:rFonts w:asciiTheme="minorEastAsia" w:hAnsiTheme="minorEastAsia" w:cs="仿宋_GB2312"/>
          <w:snapToGrid w:val="0"/>
          <w:color w:val="000000"/>
          <w:kern w:val="0"/>
          <w:sz w:val="24"/>
        </w:rPr>
      </w:pPr>
      <w:r w:rsidRPr="00D53EF4">
        <w:rPr>
          <w:rFonts w:asciiTheme="minorEastAsia" w:hAnsiTheme="minorEastAsia" w:cs="仿宋_GB2312" w:hint="eastAsia"/>
          <w:snapToGrid w:val="0"/>
          <w:color w:val="000000"/>
          <w:kern w:val="0"/>
          <w:sz w:val="24"/>
        </w:rPr>
        <w:lastRenderedPageBreak/>
        <w:t>2.施工过程中严格遵守我行安全管理规定，做好现场防护，杜绝安全事故，施工产生的垃圾、杂物由供应商负责清理清运。</w:t>
      </w:r>
    </w:p>
    <w:p w:rsidR="0044486E" w:rsidRPr="00D53EF4" w:rsidRDefault="0068530A" w:rsidP="00D53EF4">
      <w:pPr>
        <w:widowControl/>
        <w:spacing w:line="360" w:lineRule="auto"/>
        <w:ind w:firstLineChars="200" w:firstLine="480"/>
        <w:jc w:val="left"/>
        <w:rPr>
          <w:rFonts w:asciiTheme="minorEastAsia" w:hAnsiTheme="minorEastAsia" w:cs="仿宋_GB2312"/>
          <w:snapToGrid w:val="0"/>
          <w:color w:val="000000"/>
          <w:kern w:val="0"/>
          <w:sz w:val="24"/>
        </w:rPr>
      </w:pPr>
      <w:r w:rsidRPr="00D53EF4">
        <w:rPr>
          <w:rFonts w:asciiTheme="minorEastAsia" w:hAnsiTheme="minorEastAsia" w:cs="仿宋_GB2312" w:hint="eastAsia"/>
          <w:snapToGrid w:val="0"/>
          <w:color w:val="000000"/>
          <w:kern w:val="0"/>
          <w:sz w:val="24"/>
        </w:rPr>
        <w:t>3.所有设备安装调试完成后，需配合我方完成验收，提供完整的设备说明书、合格证、保修卡、检测报告等归档资料，并对我方工作人员进行操作、保养、安全使用培训。</w:t>
      </w:r>
    </w:p>
    <w:p w:rsidR="0044486E" w:rsidRPr="00D53EF4" w:rsidRDefault="0044486E" w:rsidP="00D53EF4">
      <w:pPr>
        <w:widowControl/>
        <w:kinsoku w:val="0"/>
        <w:autoSpaceDE w:val="0"/>
        <w:autoSpaceDN w:val="0"/>
        <w:adjustRightInd w:val="0"/>
        <w:snapToGrid w:val="0"/>
        <w:spacing w:line="360" w:lineRule="auto"/>
        <w:textAlignment w:val="baseline"/>
        <w:rPr>
          <w:rFonts w:asciiTheme="minorEastAsia" w:hAnsiTheme="minorEastAsia" w:cs="方正小标宋简体"/>
          <w:snapToGrid w:val="0"/>
          <w:color w:val="000000"/>
          <w:kern w:val="0"/>
          <w:sz w:val="24"/>
        </w:rPr>
      </w:pPr>
    </w:p>
    <w:p w:rsidR="0044486E" w:rsidRPr="00D53EF4" w:rsidRDefault="0068530A" w:rsidP="00D53EF4">
      <w:pPr>
        <w:widowControl/>
        <w:kinsoku w:val="0"/>
        <w:autoSpaceDE w:val="0"/>
        <w:autoSpaceDN w:val="0"/>
        <w:adjustRightInd w:val="0"/>
        <w:snapToGrid w:val="0"/>
        <w:spacing w:line="360" w:lineRule="auto"/>
        <w:jc w:val="center"/>
        <w:textAlignment w:val="baseline"/>
        <w:rPr>
          <w:rFonts w:asciiTheme="minorEastAsia" w:hAnsiTheme="minorEastAsia" w:cs="方正小标宋简体"/>
          <w:snapToGrid w:val="0"/>
          <w:color w:val="000000"/>
          <w:kern w:val="0"/>
          <w:sz w:val="24"/>
        </w:rPr>
      </w:pPr>
      <w:r w:rsidRPr="00D53EF4">
        <w:rPr>
          <w:rFonts w:asciiTheme="minorEastAsia" w:hAnsiTheme="minorEastAsia" w:cs="方正小标宋简体" w:hint="eastAsia"/>
          <w:snapToGrid w:val="0"/>
          <w:color w:val="000000"/>
          <w:kern w:val="0"/>
          <w:sz w:val="24"/>
        </w:rPr>
        <w:t>第五章  评审及成交规则</w:t>
      </w:r>
    </w:p>
    <w:p w:rsidR="0044486E" w:rsidRPr="00D53EF4" w:rsidRDefault="0044486E" w:rsidP="00D53EF4">
      <w:pPr>
        <w:widowControl/>
        <w:kinsoku w:val="0"/>
        <w:autoSpaceDE w:val="0"/>
        <w:autoSpaceDN w:val="0"/>
        <w:adjustRightInd w:val="0"/>
        <w:snapToGrid w:val="0"/>
        <w:spacing w:line="360" w:lineRule="auto"/>
        <w:jc w:val="center"/>
        <w:textAlignment w:val="baseline"/>
        <w:rPr>
          <w:rFonts w:asciiTheme="minorEastAsia" w:hAnsiTheme="minorEastAsia" w:cs="方正小标宋简体"/>
          <w:snapToGrid w:val="0"/>
          <w:color w:val="000000"/>
          <w:kern w:val="0"/>
          <w:sz w:val="24"/>
        </w:rPr>
      </w:pPr>
    </w:p>
    <w:p w:rsidR="0044486E" w:rsidRPr="00D53EF4" w:rsidRDefault="0068530A" w:rsidP="00D53EF4">
      <w:pPr>
        <w:widowControl/>
        <w:spacing w:line="360" w:lineRule="auto"/>
        <w:ind w:firstLineChars="200" w:firstLine="482"/>
        <w:jc w:val="left"/>
        <w:rPr>
          <w:rFonts w:asciiTheme="minorEastAsia" w:hAnsiTheme="minorEastAsia" w:cs="仿宋_GB2312"/>
          <w:snapToGrid w:val="0"/>
          <w:color w:val="000000"/>
          <w:kern w:val="0"/>
          <w:sz w:val="24"/>
        </w:rPr>
      </w:pPr>
      <w:r w:rsidRPr="00D53EF4">
        <w:rPr>
          <w:rFonts w:asciiTheme="minorEastAsia" w:hAnsiTheme="minorEastAsia" w:cs="仿宋_GB2312" w:hint="eastAsia"/>
          <w:b/>
          <w:bCs/>
          <w:snapToGrid w:val="0"/>
          <w:color w:val="000000"/>
          <w:kern w:val="0"/>
          <w:sz w:val="24"/>
        </w:rPr>
        <w:t>1.评审原则：</w:t>
      </w:r>
      <w:r w:rsidRPr="00D53EF4">
        <w:rPr>
          <w:rFonts w:asciiTheme="minorEastAsia" w:hAnsiTheme="minorEastAsia" w:cs="仿宋_GB2312" w:hint="eastAsia"/>
          <w:snapToGrid w:val="0"/>
          <w:color w:val="000000"/>
          <w:kern w:val="0"/>
          <w:sz w:val="24"/>
        </w:rPr>
        <w:t>遵循公开、公平、公正、择优录取的原则，综合考量供应商资质、设备质量、报价合理性、售后服务、履约能力等因素，询价响应少于3家，则本次询价无效。</w:t>
      </w:r>
    </w:p>
    <w:p w:rsidR="0044486E" w:rsidRPr="00D53EF4" w:rsidRDefault="0068530A" w:rsidP="00D53EF4">
      <w:pPr>
        <w:widowControl/>
        <w:spacing w:line="360" w:lineRule="auto"/>
        <w:ind w:firstLineChars="200" w:firstLine="482"/>
        <w:jc w:val="left"/>
        <w:rPr>
          <w:rFonts w:asciiTheme="minorEastAsia" w:hAnsiTheme="minorEastAsia" w:cs="仿宋_GB2312"/>
          <w:snapToGrid w:val="0"/>
          <w:color w:val="000000"/>
          <w:kern w:val="0"/>
          <w:sz w:val="24"/>
        </w:rPr>
      </w:pPr>
      <w:r w:rsidRPr="00D53EF4">
        <w:rPr>
          <w:rFonts w:asciiTheme="minorEastAsia" w:hAnsiTheme="minorEastAsia" w:cs="仿宋_GB2312" w:hint="eastAsia"/>
          <w:b/>
          <w:bCs/>
          <w:snapToGrid w:val="0"/>
          <w:color w:val="000000"/>
          <w:kern w:val="0"/>
          <w:sz w:val="24"/>
        </w:rPr>
        <w:t>2.无效响应判定：</w:t>
      </w:r>
      <w:r w:rsidRPr="00D53EF4">
        <w:rPr>
          <w:rFonts w:asciiTheme="minorEastAsia" w:hAnsiTheme="minorEastAsia" w:cs="仿宋_GB2312" w:hint="eastAsia"/>
          <w:snapToGrid w:val="0"/>
          <w:color w:val="000000"/>
          <w:kern w:val="0"/>
          <w:sz w:val="24"/>
        </w:rPr>
        <w:t>逾期提交文件、资质不全、报价超限价、虚假报价、不符合技术参数要求、拒绝接受文件条款的，均视为无效响应。</w:t>
      </w:r>
    </w:p>
    <w:p w:rsidR="0044486E" w:rsidRPr="00D53EF4" w:rsidRDefault="0068530A" w:rsidP="00D53EF4">
      <w:pPr>
        <w:widowControl/>
        <w:spacing w:line="360" w:lineRule="auto"/>
        <w:ind w:firstLineChars="200" w:firstLine="482"/>
        <w:jc w:val="left"/>
        <w:rPr>
          <w:rFonts w:asciiTheme="minorEastAsia" w:hAnsiTheme="minorEastAsia" w:cs="仿宋_GB2312"/>
          <w:snapToGrid w:val="0"/>
          <w:color w:val="000000"/>
          <w:kern w:val="0"/>
          <w:sz w:val="24"/>
        </w:rPr>
      </w:pPr>
      <w:r w:rsidRPr="00D53EF4">
        <w:rPr>
          <w:rFonts w:asciiTheme="minorEastAsia" w:hAnsiTheme="minorEastAsia" w:cs="仿宋_GB2312" w:hint="eastAsia"/>
          <w:b/>
          <w:bCs/>
          <w:snapToGrid w:val="0"/>
          <w:color w:val="000000"/>
          <w:kern w:val="0"/>
          <w:sz w:val="24"/>
        </w:rPr>
        <w:t>3.成交方式：</w:t>
      </w:r>
      <w:r w:rsidRPr="00D53EF4">
        <w:rPr>
          <w:rFonts w:asciiTheme="minorEastAsia" w:hAnsiTheme="minorEastAsia" w:cs="仿宋_GB2312" w:hint="eastAsia"/>
          <w:snapToGrid w:val="0"/>
          <w:color w:val="000000"/>
          <w:kern w:val="0"/>
          <w:sz w:val="24"/>
        </w:rPr>
        <w:t>在所有有效响应文件中，综合评审后选取性价比最优、资质齐全、售后完善、报价合理的供应商为成交单位，我行有权择优确定成交供应商，不保证最低价中标。</w:t>
      </w:r>
    </w:p>
    <w:p w:rsidR="0044486E" w:rsidRPr="00D53EF4" w:rsidRDefault="0068530A" w:rsidP="00D53EF4">
      <w:pPr>
        <w:widowControl/>
        <w:spacing w:line="360" w:lineRule="auto"/>
        <w:ind w:firstLineChars="200" w:firstLine="482"/>
        <w:jc w:val="left"/>
        <w:rPr>
          <w:rFonts w:asciiTheme="minorEastAsia" w:hAnsiTheme="minorEastAsia" w:cs="仿宋_GB2312"/>
          <w:snapToGrid w:val="0"/>
          <w:color w:val="000000"/>
          <w:kern w:val="0"/>
          <w:sz w:val="24"/>
        </w:rPr>
      </w:pPr>
      <w:r w:rsidRPr="00D53EF4">
        <w:rPr>
          <w:rFonts w:asciiTheme="minorEastAsia" w:hAnsiTheme="minorEastAsia" w:cs="仿宋_GB2312" w:hint="eastAsia"/>
          <w:b/>
          <w:bCs/>
          <w:snapToGrid w:val="0"/>
          <w:color w:val="000000"/>
          <w:kern w:val="0"/>
          <w:sz w:val="24"/>
        </w:rPr>
        <w:t>4.结果通知：</w:t>
      </w:r>
      <w:r w:rsidRPr="00D53EF4">
        <w:rPr>
          <w:rFonts w:asciiTheme="minorEastAsia" w:hAnsiTheme="minorEastAsia" w:cs="仿宋_GB2312" w:hint="eastAsia"/>
          <w:snapToGrid w:val="0"/>
          <w:color w:val="000000"/>
          <w:kern w:val="0"/>
          <w:sz w:val="24"/>
        </w:rPr>
        <w:t>评审结束后3个工作日内通知结果（未询中单位不一一进行回复），成交供应商需在收到通知后3个工作日内签订采购合同，逾期视为自动放弃成交资格。</w:t>
      </w:r>
    </w:p>
    <w:p w:rsidR="0044486E" w:rsidRPr="00D53EF4" w:rsidRDefault="0044486E" w:rsidP="00D53EF4">
      <w:pPr>
        <w:widowControl/>
        <w:kinsoku w:val="0"/>
        <w:autoSpaceDE w:val="0"/>
        <w:autoSpaceDN w:val="0"/>
        <w:adjustRightInd w:val="0"/>
        <w:snapToGrid w:val="0"/>
        <w:spacing w:line="360" w:lineRule="auto"/>
        <w:jc w:val="center"/>
        <w:textAlignment w:val="baseline"/>
        <w:rPr>
          <w:rFonts w:asciiTheme="minorEastAsia" w:hAnsiTheme="minorEastAsia" w:cs="方正小标宋简体"/>
          <w:snapToGrid w:val="0"/>
          <w:color w:val="000000"/>
          <w:kern w:val="0"/>
          <w:sz w:val="24"/>
        </w:rPr>
      </w:pPr>
    </w:p>
    <w:p w:rsidR="0044486E" w:rsidRPr="00D53EF4" w:rsidRDefault="0068530A" w:rsidP="00D53EF4">
      <w:pPr>
        <w:widowControl/>
        <w:kinsoku w:val="0"/>
        <w:autoSpaceDE w:val="0"/>
        <w:autoSpaceDN w:val="0"/>
        <w:adjustRightInd w:val="0"/>
        <w:snapToGrid w:val="0"/>
        <w:spacing w:line="360" w:lineRule="auto"/>
        <w:jc w:val="center"/>
        <w:textAlignment w:val="baseline"/>
        <w:rPr>
          <w:rFonts w:asciiTheme="minorEastAsia" w:hAnsiTheme="minorEastAsia" w:cs="方正小标宋简体"/>
          <w:snapToGrid w:val="0"/>
          <w:color w:val="000000"/>
          <w:kern w:val="0"/>
          <w:sz w:val="24"/>
        </w:rPr>
      </w:pPr>
      <w:r w:rsidRPr="00D53EF4">
        <w:rPr>
          <w:rFonts w:asciiTheme="minorEastAsia" w:hAnsiTheme="minorEastAsia" w:cs="方正小标宋简体" w:hint="eastAsia"/>
          <w:snapToGrid w:val="0"/>
          <w:color w:val="000000"/>
          <w:kern w:val="0"/>
          <w:sz w:val="24"/>
        </w:rPr>
        <w:t>第六章  合同及付款方式</w:t>
      </w:r>
    </w:p>
    <w:p w:rsidR="0044486E" w:rsidRPr="00D53EF4" w:rsidRDefault="0044486E" w:rsidP="00D53EF4">
      <w:pPr>
        <w:widowControl/>
        <w:kinsoku w:val="0"/>
        <w:autoSpaceDE w:val="0"/>
        <w:autoSpaceDN w:val="0"/>
        <w:adjustRightInd w:val="0"/>
        <w:snapToGrid w:val="0"/>
        <w:spacing w:line="360" w:lineRule="auto"/>
        <w:jc w:val="center"/>
        <w:textAlignment w:val="baseline"/>
        <w:rPr>
          <w:rFonts w:asciiTheme="minorEastAsia" w:hAnsiTheme="minorEastAsia" w:cs="方正小标宋简体"/>
          <w:snapToGrid w:val="0"/>
          <w:color w:val="000000"/>
          <w:kern w:val="0"/>
          <w:sz w:val="24"/>
        </w:rPr>
      </w:pPr>
    </w:p>
    <w:p w:rsidR="0044486E" w:rsidRPr="00D53EF4" w:rsidRDefault="0068530A" w:rsidP="00D53EF4">
      <w:pPr>
        <w:widowControl/>
        <w:spacing w:line="360" w:lineRule="auto"/>
        <w:ind w:firstLineChars="200" w:firstLine="482"/>
        <w:jc w:val="left"/>
        <w:rPr>
          <w:rFonts w:asciiTheme="minorEastAsia" w:hAnsiTheme="minorEastAsia" w:cs="仿宋_GB2312"/>
          <w:snapToGrid w:val="0"/>
          <w:color w:val="000000"/>
          <w:kern w:val="0"/>
          <w:sz w:val="24"/>
        </w:rPr>
      </w:pPr>
      <w:r w:rsidRPr="00D53EF4">
        <w:rPr>
          <w:rFonts w:asciiTheme="minorEastAsia" w:hAnsiTheme="minorEastAsia" w:cs="仿宋_GB2312" w:hint="eastAsia"/>
          <w:b/>
          <w:bCs/>
          <w:snapToGrid w:val="0"/>
          <w:color w:val="000000"/>
          <w:kern w:val="0"/>
          <w:sz w:val="24"/>
        </w:rPr>
        <w:t>1.合同签订：</w:t>
      </w:r>
      <w:r w:rsidRPr="00D53EF4">
        <w:rPr>
          <w:rFonts w:asciiTheme="minorEastAsia" w:hAnsiTheme="minorEastAsia" w:cs="仿宋_GB2312" w:hint="eastAsia"/>
          <w:snapToGrid w:val="0"/>
          <w:color w:val="000000"/>
          <w:kern w:val="0"/>
          <w:sz w:val="24"/>
        </w:rPr>
        <w:t>成交供应商按询价文件及响应文件承诺与我方签订正式采购合同，条款与本询价文件保持一致。</w:t>
      </w:r>
    </w:p>
    <w:p w:rsidR="0044486E" w:rsidRPr="00D53EF4" w:rsidRDefault="0068530A" w:rsidP="00D53EF4">
      <w:pPr>
        <w:widowControl/>
        <w:spacing w:line="360" w:lineRule="auto"/>
        <w:ind w:firstLineChars="200" w:firstLine="482"/>
        <w:jc w:val="left"/>
        <w:rPr>
          <w:rFonts w:asciiTheme="minorEastAsia" w:hAnsiTheme="minorEastAsia" w:cs="仿宋_GB2312"/>
          <w:snapToGrid w:val="0"/>
          <w:color w:val="000000"/>
          <w:kern w:val="0"/>
          <w:sz w:val="24"/>
        </w:rPr>
      </w:pPr>
      <w:r w:rsidRPr="00D53EF4">
        <w:rPr>
          <w:rFonts w:asciiTheme="minorEastAsia" w:hAnsiTheme="minorEastAsia" w:cs="仿宋_GB2312" w:hint="eastAsia"/>
          <w:b/>
          <w:bCs/>
          <w:snapToGrid w:val="0"/>
          <w:color w:val="000000"/>
          <w:kern w:val="0"/>
          <w:sz w:val="24"/>
        </w:rPr>
        <w:t>2.付款方式：</w:t>
      </w:r>
      <w:r w:rsidRPr="00D53EF4">
        <w:rPr>
          <w:rFonts w:asciiTheme="minorEastAsia" w:hAnsiTheme="minorEastAsia" w:cs="仿宋_GB2312" w:hint="eastAsia"/>
          <w:snapToGrid w:val="0"/>
          <w:color w:val="000000"/>
          <w:kern w:val="0"/>
          <w:sz w:val="24"/>
        </w:rPr>
        <w:t>项目全部完工、验收合格、资料归档齐全后，一次性支付合同全款（或按银行常规付款流程：验收合格后支付95%，质保期满无质量问题支付5%尾款）。</w:t>
      </w:r>
    </w:p>
    <w:p w:rsidR="0044486E" w:rsidRPr="00D53EF4" w:rsidRDefault="0068530A" w:rsidP="00D53EF4">
      <w:pPr>
        <w:widowControl/>
        <w:spacing w:line="360" w:lineRule="auto"/>
        <w:ind w:firstLineChars="200" w:firstLine="482"/>
        <w:jc w:val="left"/>
        <w:rPr>
          <w:rFonts w:asciiTheme="minorEastAsia" w:hAnsiTheme="minorEastAsia" w:cs="仿宋_GB2312"/>
          <w:snapToGrid w:val="0"/>
          <w:color w:val="000000"/>
          <w:kern w:val="0"/>
          <w:sz w:val="24"/>
        </w:rPr>
      </w:pPr>
      <w:r w:rsidRPr="00D53EF4">
        <w:rPr>
          <w:rFonts w:asciiTheme="minorEastAsia" w:hAnsiTheme="minorEastAsia" w:cs="仿宋_GB2312" w:hint="eastAsia"/>
          <w:b/>
          <w:bCs/>
          <w:snapToGrid w:val="0"/>
          <w:color w:val="000000"/>
          <w:kern w:val="0"/>
          <w:sz w:val="24"/>
        </w:rPr>
        <w:t>3.发票要求：</w:t>
      </w:r>
      <w:r w:rsidRPr="00D53EF4">
        <w:rPr>
          <w:rFonts w:asciiTheme="minorEastAsia" w:hAnsiTheme="minorEastAsia" w:cs="仿宋_GB2312" w:hint="eastAsia"/>
          <w:snapToGrid w:val="0"/>
          <w:color w:val="000000"/>
          <w:kern w:val="0"/>
          <w:sz w:val="24"/>
        </w:rPr>
        <w:t>付款前供应商需提供合法有效的全额增值税发票，否则我方有权顺延付款。</w:t>
      </w:r>
    </w:p>
    <w:p w:rsidR="0044486E" w:rsidRPr="00D53EF4" w:rsidRDefault="0044486E" w:rsidP="00D53EF4">
      <w:pPr>
        <w:widowControl/>
        <w:kinsoku w:val="0"/>
        <w:autoSpaceDE w:val="0"/>
        <w:autoSpaceDN w:val="0"/>
        <w:adjustRightInd w:val="0"/>
        <w:snapToGrid w:val="0"/>
        <w:spacing w:line="360" w:lineRule="auto"/>
        <w:jc w:val="center"/>
        <w:textAlignment w:val="baseline"/>
        <w:rPr>
          <w:rFonts w:asciiTheme="minorEastAsia" w:hAnsiTheme="minorEastAsia" w:cs="方正小标宋简体"/>
          <w:snapToGrid w:val="0"/>
          <w:color w:val="000000"/>
          <w:kern w:val="0"/>
          <w:sz w:val="24"/>
        </w:rPr>
      </w:pPr>
    </w:p>
    <w:p w:rsidR="0044486E" w:rsidRPr="00D53EF4" w:rsidRDefault="0044486E" w:rsidP="00D53EF4">
      <w:pPr>
        <w:widowControl/>
        <w:kinsoku w:val="0"/>
        <w:autoSpaceDE w:val="0"/>
        <w:autoSpaceDN w:val="0"/>
        <w:adjustRightInd w:val="0"/>
        <w:snapToGrid w:val="0"/>
        <w:spacing w:line="360" w:lineRule="auto"/>
        <w:jc w:val="center"/>
        <w:textAlignment w:val="baseline"/>
        <w:rPr>
          <w:rFonts w:asciiTheme="minorEastAsia" w:hAnsiTheme="minorEastAsia" w:cs="方正小标宋简体"/>
          <w:snapToGrid w:val="0"/>
          <w:color w:val="000000"/>
          <w:kern w:val="0"/>
          <w:sz w:val="24"/>
        </w:rPr>
      </w:pPr>
    </w:p>
    <w:p w:rsidR="0044486E" w:rsidRPr="00D53EF4" w:rsidRDefault="0068530A" w:rsidP="00D53EF4">
      <w:pPr>
        <w:widowControl/>
        <w:kinsoku w:val="0"/>
        <w:autoSpaceDE w:val="0"/>
        <w:autoSpaceDN w:val="0"/>
        <w:adjustRightInd w:val="0"/>
        <w:snapToGrid w:val="0"/>
        <w:spacing w:line="360" w:lineRule="auto"/>
        <w:jc w:val="center"/>
        <w:textAlignment w:val="baseline"/>
        <w:rPr>
          <w:rFonts w:asciiTheme="minorEastAsia" w:hAnsiTheme="minorEastAsia" w:cs="方正小标宋简体"/>
          <w:snapToGrid w:val="0"/>
          <w:color w:val="000000"/>
          <w:kern w:val="0"/>
          <w:sz w:val="24"/>
        </w:rPr>
      </w:pPr>
      <w:r w:rsidRPr="00D53EF4">
        <w:rPr>
          <w:rFonts w:asciiTheme="minorEastAsia" w:hAnsiTheme="minorEastAsia" w:cs="方正小标宋简体" w:hint="eastAsia"/>
          <w:snapToGrid w:val="0"/>
          <w:color w:val="000000"/>
          <w:kern w:val="0"/>
          <w:sz w:val="24"/>
        </w:rPr>
        <w:t>第七章  附则</w:t>
      </w:r>
    </w:p>
    <w:p w:rsidR="0044486E" w:rsidRPr="00D53EF4" w:rsidRDefault="0044486E" w:rsidP="00D53EF4">
      <w:pPr>
        <w:widowControl/>
        <w:spacing w:line="360" w:lineRule="auto"/>
        <w:ind w:firstLineChars="200" w:firstLine="480"/>
        <w:jc w:val="left"/>
        <w:rPr>
          <w:rFonts w:asciiTheme="minorEastAsia" w:hAnsiTheme="minorEastAsia" w:cs="仿宋_GB2312"/>
          <w:snapToGrid w:val="0"/>
          <w:color w:val="000000"/>
          <w:kern w:val="0"/>
          <w:sz w:val="24"/>
        </w:rPr>
      </w:pPr>
    </w:p>
    <w:p w:rsidR="0044486E" w:rsidRPr="00D53EF4" w:rsidRDefault="0068530A" w:rsidP="00D53EF4">
      <w:pPr>
        <w:widowControl/>
        <w:spacing w:line="360" w:lineRule="auto"/>
        <w:ind w:firstLineChars="200" w:firstLine="480"/>
        <w:jc w:val="left"/>
        <w:rPr>
          <w:rFonts w:asciiTheme="minorEastAsia" w:hAnsiTheme="minorEastAsia" w:cs="仿宋_GB2312"/>
          <w:snapToGrid w:val="0"/>
          <w:color w:val="000000"/>
          <w:kern w:val="0"/>
          <w:sz w:val="24"/>
        </w:rPr>
      </w:pPr>
      <w:r w:rsidRPr="00D53EF4">
        <w:rPr>
          <w:rFonts w:asciiTheme="minorEastAsia" w:hAnsiTheme="minorEastAsia" w:cs="仿宋_GB2312" w:hint="eastAsia"/>
          <w:snapToGrid w:val="0"/>
          <w:color w:val="000000"/>
          <w:kern w:val="0"/>
          <w:sz w:val="24"/>
        </w:rPr>
        <w:t>1.本询价文件为采购合同的组成部分，具有同等法律效力。</w:t>
      </w:r>
    </w:p>
    <w:p w:rsidR="0044486E" w:rsidRPr="00D53EF4" w:rsidRDefault="0068530A" w:rsidP="00D53EF4">
      <w:pPr>
        <w:widowControl/>
        <w:spacing w:line="360" w:lineRule="auto"/>
        <w:ind w:firstLineChars="200" w:firstLine="480"/>
        <w:jc w:val="left"/>
        <w:rPr>
          <w:rFonts w:asciiTheme="minorEastAsia" w:hAnsiTheme="minorEastAsia" w:cs="仿宋_GB2312"/>
          <w:snapToGrid w:val="0"/>
          <w:color w:val="000000"/>
          <w:kern w:val="0"/>
          <w:sz w:val="24"/>
        </w:rPr>
      </w:pPr>
      <w:r w:rsidRPr="00D53EF4">
        <w:rPr>
          <w:rFonts w:asciiTheme="minorEastAsia" w:hAnsiTheme="minorEastAsia" w:cs="仿宋_GB2312" w:hint="eastAsia"/>
          <w:snapToGrid w:val="0"/>
          <w:color w:val="000000"/>
          <w:kern w:val="0"/>
          <w:sz w:val="24"/>
        </w:rPr>
        <w:t>2.供应商提交的响应文件、承诺均具有法律约束力，一经提交不得擅自更改。</w:t>
      </w:r>
    </w:p>
    <w:p w:rsidR="0044486E" w:rsidRPr="00D53EF4" w:rsidRDefault="0068530A" w:rsidP="00D53EF4">
      <w:pPr>
        <w:widowControl/>
        <w:spacing w:line="360" w:lineRule="auto"/>
        <w:ind w:firstLineChars="200" w:firstLine="480"/>
        <w:jc w:val="left"/>
        <w:rPr>
          <w:rFonts w:asciiTheme="minorEastAsia" w:hAnsiTheme="minorEastAsia" w:cs="仿宋_GB2312"/>
          <w:snapToGrid w:val="0"/>
          <w:color w:val="000000"/>
          <w:kern w:val="0"/>
          <w:sz w:val="24"/>
        </w:rPr>
      </w:pPr>
      <w:r w:rsidRPr="00D53EF4">
        <w:rPr>
          <w:rFonts w:asciiTheme="minorEastAsia" w:hAnsiTheme="minorEastAsia" w:cs="仿宋_GB2312" w:hint="eastAsia"/>
          <w:snapToGrid w:val="0"/>
          <w:color w:val="000000"/>
          <w:kern w:val="0"/>
          <w:sz w:val="24"/>
        </w:rPr>
        <w:t>3.我行有权对本次采购项目内容进行解释、核查，对不符合要求的履约行为有权追责。</w:t>
      </w:r>
    </w:p>
    <w:p w:rsidR="0044486E" w:rsidRPr="00D53EF4" w:rsidRDefault="0068530A" w:rsidP="00D53EF4">
      <w:pPr>
        <w:widowControl/>
        <w:spacing w:line="360" w:lineRule="auto"/>
        <w:ind w:firstLineChars="200" w:firstLine="480"/>
        <w:jc w:val="left"/>
        <w:rPr>
          <w:rFonts w:asciiTheme="minorEastAsia" w:hAnsiTheme="minorEastAsia" w:cs="仿宋_GB2312"/>
          <w:snapToGrid w:val="0"/>
          <w:color w:val="000000"/>
          <w:kern w:val="0"/>
          <w:sz w:val="24"/>
        </w:rPr>
      </w:pPr>
      <w:r w:rsidRPr="00D53EF4">
        <w:rPr>
          <w:rFonts w:asciiTheme="minorEastAsia" w:hAnsiTheme="minorEastAsia" w:cs="仿宋_GB2312" w:hint="eastAsia"/>
          <w:snapToGrid w:val="0"/>
          <w:color w:val="000000"/>
          <w:kern w:val="0"/>
          <w:sz w:val="24"/>
        </w:rPr>
        <w:t>4.本文件未尽事宜，由双方协商解决，协商不成可向采购方所在地人民法院提起诉讼。</w:t>
      </w:r>
    </w:p>
    <w:p w:rsidR="0044486E" w:rsidRPr="00D53EF4" w:rsidRDefault="0044486E" w:rsidP="00D53EF4">
      <w:pPr>
        <w:spacing w:line="360" w:lineRule="auto"/>
        <w:jc w:val="left"/>
        <w:rPr>
          <w:rFonts w:asciiTheme="minorEastAsia" w:hAnsiTheme="minorEastAsia"/>
          <w:b/>
          <w:bCs/>
          <w:sz w:val="24"/>
        </w:rPr>
      </w:pPr>
    </w:p>
    <w:sectPr w:rsidR="0044486E" w:rsidRPr="00D53EF4" w:rsidSect="0044486E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03FCC" w:rsidRDefault="00203FCC" w:rsidP="001A5C4C">
      <w:r>
        <w:separator/>
      </w:r>
    </w:p>
  </w:endnote>
  <w:endnote w:type="continuationSeparator" w:id="1">
    <w:p w:rsidR="00203FCC" w:rsidRDefault="00203FCC" w:rsidP="001A5C4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方正小标宋简体">
    <w:charset w:val="86"/>
    <w:family w:val="auto"/>
    <w:pitch w:val="default"/>
    <w:sig w:usb0="00000001" w:usb1="08000000" w:usb2="00000000" w:usb3="00000000" w:csb0="00040000" w:csb1="00000000"/>
  </w:font>
  <w:font w:name="黑体">
    <w:altName w:val="SimHei"/>
    <w:panose1 w:val="02010609060101010101"/>
    <w:charset w:val="86"/>
    <w:family w:val="modern"/>
    <w:notTrueType/>
    <w:pitch w:val="fixed"/>
    <w:sig w:usb0="00000001" w:usb1="080E0000" w:usb2="00000010" w:usb3="00000000" w:csb0="00040000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03FCC" w:rsidRDefault="00203FCC" w:rsidP="001A5C4C">
      <w:r>
        <w:separator/>
      </w:r>
    </w:p>
  </w:footnote>
  <w:footnote w:type="continuationSeparator" w:id="1">
    <w:p w:rsidR="00203FCC" w:rsidRDefault="00203FCC" w:rsidP="001A5C4C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saveSubset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</w:compat>
  <w:rsids>
    <w:rsidRoot w:val="4A876879"/>
    <w:rsid w:val="00051DF3"/>
    <w:rsid w:val="001A5C4C"/>
    <w:rsid w:val="00203FCC"/>
    <w:rsid w:val="0044486E"/>
    <w:rsid w:val="0068530A"/>
    <w:rsid w:val="008A6FA5"/>
    <w:rsid w:val="00BF3D65"/>
    <w:rsid w:val="00D53EF4"/>
    <w:rsid w:val="0250093A"/>
    <w:rsid w:val="086D0371"/>
    <w:rsid w:val="17387A5C"/>
    <w:rsid w:val="192C1EF2"/>
    <w:rsid w:val="1B6D17AE"/>
    <w:rsid w:val="1E201633"/>
    <w:rsid w:val="1F4B61E6"/>
    <w:rsid w:val="20520AA6"/>
    <w:rsid w:val="209A6308"/>
    <w:rsid w:val="2E7D2606"/>
    <w:rsid w:val="3E923F9F"/>
    <w:rsid w:val="4A876879"/>
    <w:rsid w:val="65DF1A46"/>
    <w:rsid w:val="6E763D92"/>
    <w:rsid w:val="6F6E4200"/>
    <w:rsid w:val="7CD90831"/>
    <w:rsid w:val="7D5D161A"/>
    <w:rsid w:val="7FF6716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44486E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1">
    <w:name w:val="heading 1"/>
    <w:basedOn w:val="a"/>
    <w:next w:val="a"/>
    <w:qFormat/>
    <w:rsid w:val="0044486E"/>
    <w:pPr>
      <w:spacing w:beforeAutospacing="1" w:afterAutospacing="1"/>
      <w:jc w:val="left"/>
      <w:outlineLvl w:val="0"/>
    </w:pPr>
    <w:rPr>
      <w:rFonts w:ascii="宋体" w:eastAsia="宋体" w:hAnsi="宋体" w:cs="Times New Roman" w:hint="eastAsia"/>
      <w:b/>
      <w:bCs/>
      <w:kern w:val="44"/>
      <w:sz w:val="48"/>
      <w:szCs w:val="48"/>
    </w:rPr>
  </w:style>
  <w:style w:type="paragraph" w:styleId="2">
    <w:name w:val="heading 2"/>
    <w:basedOn w:val="a"/>
    <w:next w:val="a"/>
    <w:semiHidden/>
    <w:unhideWhenUsed/>
    <w:qFormat/>
    <w:rsid w:val="0044486E"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paragraph" w:styleId="3">
    <w:name w:val="heading 3"/>
    <w:basedOn w:val="a"/>
    <w:next w:val="a"/>
    <w:semiHidden/>
    <w:unhideWhenUsed/>
    <w:qFormat/>
    <w:rsid w:val="0044486E"/>
    <w:pPr>
      <w:spacing w:beforeAutospacing="1" w:afterAutospacing="1"/>
      <w:jc w:val="left"/>
      <w:outlineLvl w:val="2"/>
    </w:pPr>
    <w:rPr>
      <w:rFonts w:ascii="宋体" w:eastAsia="宋体" w:hAnsi="宋体" w:cs="Times New Roman" w:hint="eastAsia"/>
      <w:b/>
      <w:bCs/>
      <w:kern w:val="0"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qFormat/>
    <w:rsid w:val="0044486E"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4">
    <w:name w:val="Table Grid"/>
    <w:basedOn w:val="a1"/>
    <w:qFormat/>
    <w:rsid w:val="0044486E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5">
    <w:name w:val="Strong"/>
    <w:basedOn w:val="a0"/>
    <w:qFormat/>
    <w:rsid w:val="0044486E"/>
    <w:rPr>
      <w:b/>
    </w:rPr>
  </w:style>
  <w:style w:type="paragraph" w:styleId="a6">
    <w:name w:val="header"/>
    <w:basedOn w:val="a"/>
    <w:link w:val="Char"/>
    <w:rsid w:val="001A5C4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6"/>
    <w:rsid w:val="001A5C4C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footer"/>
    <w:basedOn w:val="a"/>
    <w:link w:val="Char0"/>
    <w:rsid w:val="001A5C4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7"/>
    <w:rsid w:val="001A5C4C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8d388d29-3a17-4330-b0db-3c52f829bf63</errorID>
      <errorWord>一式贰份</errorWord>
      <group>L1_Word</group>
      <groupName>字词问题</groupName>
      <ability>L2_Typo</ability>
      <abilityName>字词错误</abilityName>
      <candidateList>
        <item>一式两份</item>
      </candidateList>
      <explain/>
      <paraID>55A1413D</paraID>
      <start>14</start>
      <end>18</end>
      <status>ignored</status>
      <modifiedWord/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E6C0CDE0-8C10-486E-9D15-497BA88ECD9B}">
  <ds:schemaRefs>
    <ds:schemaRef ds:uri="http://schemas.wps.cn/vas-ai-hub/contract-review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5</Pages>
  <Words>383</Words>
  <Characters>2184</Characters>
  <Application>Microsoft Office Word</Application>
  <DocSecurity>0</DocSecurity>
  <Lines>18</Lines>
  <Paragraphs>5</Paragraphs>
  <ScaleCrop>false</ScaleCrop>
  <Company/>
  <LinksUpToDate>false</LinksUpToDate>
  <CharactersWithSpaces>2562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JuhnHung</dc:creator>
  <cp:lastModifiedBy>admin</cp:lastModifiedBy>
  <cp:revision>13</cp:revision>
  <cp:lastPrinted>2026-10-10T01:19:00Z</cp:lastPrinted>
  <dcterms:created xsi:type="dcterms:W3CDTF">2026-09-19T23:50:00Z</dcterms:created>
  <dcterms:modified xsi:type="dcterms:W3CDTF">2026-10-12T07:01:00Z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7EE6CF14DC294A0B9694E04D992AA040_13</vt:lpwstr>
  </property>
  <property fmtid="{D5CDD505-2E9C-101B-9397-08002B2CF9AE}" pid="4" name="KSOTemplateDocerSaveRecord">
    <vt:lpwstr>eyJoZGlkIjoiNWExOGU3ODA1ZTYzNWVjNGI1MTM4YjY0ZThjMGE3MjYiLCJ1c2VySWQiOiIyMTQ3MTg5NzIifQ==</vt:lpwstr>
  </property>
</Properties>
</file>